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46"/>
      </w:tblGrid>
      <w:tr w:rsidR="000D7FCB" w:rsidRPr="000E25BB" w14:paraId="07C45D11" w14:textId="77777777" w:rsidTr="000D7FCB">
        <w:tc>
          <w:tcPr>
            <w:tcW w:w="9346" w:type="dxa"/>
            <w:tcBorders>
              <w:top w:val="single" w:sz="8" w:space="0" w:color="000000"/>
              <w:left w:val="single" w:sz="8" w:space="0" w:color="000000"/>
              <w:bottom w:val="single" w:sz="8" w:space="0" w:color="000000"/>
              <w:right w:val="single" w:sz="8" w:space="0" w:color="000000"/>
            </w:tcBorders>
            <w:shd w:val="clear" w:color="auto" w:fill="4F81BD" w:themeFill="accent1"/>
            <w:tcMar>
              <w:top w:w="100" w:type="dxa"/>
              <w:left w:w="100" w:type="dxa"/>
              <w:bottom w:w="100" w:type="dxa"/>
              <w:right w:w="100" w:type="dxa"/>
            </w:tcMar>
          </w:tcPr>
          <w:p w14:paraId="2EB24316" w14:textId="5501C7E6" w:rsidR="000D7FCB" w:rsidRPr="000E25BB" w:rsidRDefault="001D1AFE" w:rsidP="00106D8B">
            <w:pPr>
              <w:jc w:val="center"/>
              <w:rPr>
                <w:rFonts w:asciiTheme="minorHAnsi" w:eastAsia="Calibri" w:hAnsiTheme="minorHAnsi" w:cstheme="minorHAnsi"/>
                <w:b/>
                <w:color w:val="FFFFFF" w:themeColor="background1"/>
                <w:sz w:val="44"/>
                <w:szCs w:val="44"/>
              </w:rPr>
            </w:pPr>
            <w:r>
              <w:rPr>
                <w:rFonts w:asciiTheme="minorHAnsi" w:eastAsiaTheme="majorEastAsia" w:hAnsiTheme="minorHAnsi" w:cstheme="minorHAnsi"/>
                <w:b/>
                <w:color w:val="FFFFFF" w:themeColor="background1"/>
                <w:sz w:val="44"/>
              </w:rPr>
              <w:t xml:space="preserve">La mia prima </w:t>
            </w:r>
            <w:proofErr w:type="spellStart"/>
            <w:r>
              <w:rPr>
                <w:rFonts w:asciiTheme="minorHAnsi" w:eastAsiaTheme="majorEastAsia" w:hAnsiTheme="minorHAnsi" w:cstheme="minorHAnsi"/>
                <w:b/>
                <w:color w:val="FFFFFF" w:themeColor="background1"/>
                <w:sz w:val="44"/>
              </w:rPr>
              <w:t>app</w:t>
            </w:r>
            <w:proofErr w:type="spellEnd"/>
            <w:r>
              <w:rPr>
                <w:rFonts w:asciiTheme="minorHAnsi" w:eastAsiaTheme="majorEastAsia" w:hAnsiTheme="minorHAnsi" w:cstheme="minorHAnsi"/>
                <w:b/>
                <w:color w:val="FFFFFF" w:themeColor="background1"/>
                <w:sz w:val="44"/>
              </w:rPr>
              <w:t xml:space="preserve"> per dispositivi mobili </w:t>
            </w:r>
            <w:proofErr w:type="spellStart"/>
            <w:r>
              <w:rPr>
                <w:rFonts w:asciiTheme="minorHAnsi" w:eastAsiaTheme="majorEastAsia" w:hAnsiTheme="minorHAnsi" w:cstheme="minorHAnsi"/>
                <w:b/>
                <w:color w:val="FFFFFF" w:themeColor="background1"/>
                <w:sz w:val="44"/>
              </w:rPr>
              <w:t>CiaoMondo</w:t>
            </w:r>
            <w:proofErr w:type="spellEnd"/>
            <w:r>
              <w:rPr>
                <w:rFonts w:asciiTheme="minorHAnsi" w:eastAsiaTheme="majorEastAsia" w:hAnsiTheme="minorHAnsi" w:cstheme="minorHAnsi"/>
                <w:b/>
                <w:color w:val="FFFFFF" w:themeColor="background1"/>
                <w:sz w:val="44"/>
              </w:rPr>
              <w:t>!</w:t>
            </w:r>
          </w:p>
        </w:tc>
      </w:tr>
    </w:tbl>
    <w:p w14:paraId="7B49D7A6" w14:textId="77777777" w:rsidR="009B2D49" w:rsidRPr="000E25BB" w:rsidRDefault="009B2D49" w:rsidP="009B2D49">
      <w:pPr>
        <w:spacing w:line="360" w:lineRule="auto"/>
        <w:rPr>
          <w:rFonts w:asciiTheme="minorHAnsi" w:eastAsiaTheme="majorEastAsia" w:hAnsiTheme="minorHAnsi" w:cstheme="minorHAnsi"/>
          <w:b/>
          <w:bCs/>
          <w:color w:val="386D9F"/>
          <w:sz w:val="26"/>
          <w:szCs w:val="26"/>
        </w:rPr>
      </w:pPr>
    </w:p>
    <w:p w14:paraId="52F65311" w14:textId="5933248C" w:rsidR="009B2D49" w:rsidRPr="000E25BB" w:rsidRDefault="009B2D49" w:rsidP="009B2D49">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b/>
          <w:color w:val="17365D" w:themeColor="text2" w:themeShade="BF"/>
          <w:sz w:val="26"/>
        </w:rPr>
        <w:t xml:space="preserve">Durata </w:t>
      </w:r>
      <w:proofErr w:type="gramStart"/>
      <w:r>
        <w:rPr>
          <w:rFonts w:asciiTheme="minorHAnsi" w:eastAsiaTheme="majorEastAsia" w:hAnsiTheme="minorHAnsi" w:cstheme="minorHAnsi"/>
          <w:b/>
          <w:color w:val="17365D" w:themeColor="text2" w:themeShade="BF"/>
          <w:sz w:val="26"/>
        </w:rPr>
        <w:t xml:space="preserve">stimata:  </w:t>
      </w:r>
      <w:r>
        <w:rPr>
          <w:rFonts w:asciiTheme="minorHAnsi" w:eastAsiaTheme="majorEastAsia" w:hAnsiTheme="minorHAnsi" w:cstheme="minorHAnsi"/>
          <w:color w:val="365F91" w:themeColor="accent1" w:themeShade="BF"/>
          <w:sz w:val="24"/>
        </w:rPr>
        <w:t>20</w:t>
      </w:r>
      <w:proofErr w:type="gramEnd"/>
      <w:r>
        <w:rPr>
          <w:rFonts w:asciiTheme="minorHAnsi" w:eastAsiaTheme="majorEastAsia" w:hAnsiTheme="minorHAnsi" w:cstheme="minorHAnsi"/>
          <w:color w:val="365F91" w:themeColor="accent1" w:themeShade="BF"/>
          <w:sz w:val="24"/>
        </w:rPr>
        <w:t xml:space="preserve"> minuti</w:t>
      </w:r>
    </w:p>
    <w:p w14:paraId="4EDD9029" w14:textId="2AB51D08" w:rsidR="009B2D49" w:rsidRPr="000E25BB" w:rsidRDefault="009B2D49" w:rsidP="009B2D49">
      <w:pPr>
        <w:spacing w:line="360" w:lineRule="auto"/>
        <w:rPr>
          <w:rFonts w:asciiTheme="minorHAnsi" w:eastAsiaTheme="majorEastAsia" w:hAnsiTheme="minorHAnsi" w:cstheme="minorHAnsi"/>
          <w:b/>
          <w:bCs/>
          <w:color w:val="365F91" w:themeColor="accent1" w:themeShade="BF"/>
          <w:sz w:val="24"/>
          <w:szCs w:val="24"/>
        </w:rPr>
      </w:pPr>
      <w:r>
        <w:rPr>
          <w:rFonts w:asciiTheme="minorHAnsi" w:eastAsiaTheme="majorEastAsia" w:hAnsiTheme="minorHAnsi" w:cstheme="minorHAnsi"/>
          <w:b/>
          <w:color w:val="17365D" w:themeColor="text2" w:themeShade="BF"/>
          <w:sz w:val="26"/>
        </w:rPr>
        <w:t xml:space="preserve">Età: </w:t>
      </w:r>
      <w:r>
        <w:rPr>
          <w:rFonts w:asciiTheme="minorHAnsi" w:eastAsiaTheme="majorEastAsia" w:hAnsiTheme="minorHAnsi" w:cstheme="minorHAnsi"/>
          <w:color w:val="365F91" w:themeColor="accent1" w:themeShade="BF"/>
          <w:sz w:val="24"/>
        </w:rPr>
        <w:t>alunni della scuola primaria</w:t>
      </w:r>
    </w:p>
    <w:p w14:paraId="24F05EB2" w14:textId="7243A95D" w:rsidR="009B2D49" w:rsidRPr="000E25BB" w:rsidRDefault="00BE3CA0"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Obiettivi di apprendimento, abilità e competenze:</w:t>
      </w:r>
    </w:p>
    <w:p w14:paraId="3151A02F" w14:textId="3EB05432" w:rsidR="00106D8B" w:rsidRPr="000E25BB" w:rsidRDefault="00106D8B" w:rsidP="009B2D49">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l'obiettivo di apprendimento di questo piano è acquisire familiarità con l'interfaccia utente del sito web MIT </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Inventor nonché creare una semplice </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per dispositivi mobili che introduca gli allievi alla programmazione guidata dagli eventi.</w:t>
      </w:r>
    </w:p>
    <w:p w14:paraId="3E5692ED" w14:textId="77777777" w:rsidR="00F9761E" w:rsidRPr="000E25BB" w:rsidRDefault="00F9761E" w:rsidP="00106D8B">
      <w:pPr>
        <w:spacing w:after="120" w:line="360" w:lineRule="auto"/>
        <w:rPr>
          <w:rFonts w:asciiTheme="minorHAnsi" w:eastAsiaTheme="majorEastAsia" w:hAnsiTheme="minorHAnsi" w:cstheme="minorHAnsi"/>
          <w:b/>
          <w:bCs/>
          <w:color w:val="17365D" w:themeColor="text2" w:themeShade="BF"/>
          <w:sz w:val="26"/>
          <w:szCs w:val="26"/>
        </w:rPr>
      </w:pPr>
    </w:p>
    <w:p w14:paraId="52400862" w14:textId="77777777" w:rsidR="005B4B58" w:rsidRPr="000E25BB" w:rsidRDefault="009B2D49" w:rsidP="005B4B58">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b/>
          <w:color w:val="17365D" w:themeColor="text2" w:themeShade="BF"/>
          <w:sz w:val="26"/>
        </w:rPr>
        <w:t xml:space="preserve">Attività e ruoli </w:t>
      </w:r>
      <w:r>
        <w:rPr>
          <w:rFonts w:asciiTheme="minorHAnsi" w:eastAsiaTheme="majorEastAsia" w:hAnsiTheme="minorHAnsi" w:cstheme="minorHAnsi"/>
          <w:color w:val="365F91" w:themeColor="accent1" w:themeShade="BF"/>
          <w:sz w:val="24"/>
        </w:rPr>
        <w:t>Allievi: possono lavorare a coppie, vanno incoraggiati a identificare e a risolvere i problemi insieme.</w:t>
      </w:r>
    </w:p>
    <w:p w14:paraId="7D8E746F" w14:textId="2615CF0D" w:rsidR="005B4B58" w:rsidRPr="000E25BB" w:rsidRDefault="005B4B58" w:rsidP="005B4B58">
      <w:pPr>
        <w:spacing w:after="120" w:line="360" w:lineRule="auto"/>
        <w:rPr>
          <w:rFonts w:asciiTheme="minorHAnsi" w:eastAsia="Calibri" w:hAnsiTheme="minorHAnsi" w:cstheme="minorHAnsi"/>
          <w:color w:val="365F91" w:themeColor="accent1" w:themeShade="BF"/>
          <w:sz w:val="24"/>
          <w:szCs w:val="24"/>
        </w:rPr>
      </w:pPr>
      <w:r>
        <w:rPr>
          <w:rFonts w:asciiTheme="minorHAnsi" w:eastAsiaTheme="majorEastAsia" w:hAnsiTheme="minorHAnsi" w:cstheme="minorHAnsi"/>
          <w:color w:val="365F91" w:themeColor="accent1" w:themeShade="BF"/>
          <w:sz w:val="24"/>
        </w:rPr>
        <w:t xml:space="preserve">Insegnanti: possono dimostrare passo </w:t>
      </w:r>
      <w:proofErr w:type="spellStart"/>
      <w:r>
        <w:rPr>
          <w:rFonts w:asciiTheme="minorHAnsi" w:eastAsiaTheme="majorEastAsia" w:hAnsiTheme="minorHAnsi" w:cstheme="minorHAnsi"/>
          <w:color w:val="365F91" w:themeColor="accent1" w:themeShade="BF"/>
          <w:sz w:val="24"/>
        </w:rPr>
        <w:t>passo</w:t>
      </w:r>
      <w:proofErr w:type="spellEnd"/>
      <w:r>
        <w:rPr>
          <w:rFonts w:asciiTheme="minorHAnsi" w:eastAsiaTheme="majorEastAsia" w:hAnsiTheme="minorHAnsi" w:cstheme="minorHAnsi"/>
          <w:color w:val="365F91" w:themeColor="accent1" w:themeShade="BF"/>
          <w:sz w:val="24"/>
        </w:rPr>
        <w:t xml:space="preserve"> la creazione dell'</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con un computer portatile collegato a un proiettore prima che gli allievi inizino a lavorarci da soli. Successivamente l'insegnante può fare il giro della classe per fornire assistenza mentre gli allievi lavorano con i compagni. È importante incoraggiare la collaborazione.</w:t>
      </w:r>
    </w:p>
    <w:p w14:paraId="0E701BEF" w14:textId="73BDC51E" w:rsidR="00C27215" w:rsidRPr="000E25BB" w:rsidRDefault="00C27215" w:rsidP="00C27215">
      <w:pPr>
        <w:spacing w:after="120" w:line="360" w:lineRule="auto"/>
        <w:rPr>
          <w:rFonts w:asciiTheme="minorHAnsi" w:eastAsiaTheme="majorEastAsia" w:hAnsiTheme="minorHAnsi" w:cstheme="minorHAnsi"/>
          <w:bCs/>
          <w:color w:val="365F91" w:themeColor="accent1" w:themeShade="BF"/>
          <w:sz w:val="24"/>
          <w:szCs w:val="24"/>
        </w:rPr>
      </w:pPr>
    </w:p>
    <w:p w14:paraId="6606BC04" w14:textId="77777777" w:rsidR="005B4B58" w:rsidRPr="000E25BB" w:rsidRDefault="005B4B58" w:rsidP="006266CD">
      <w:pPr>
        <w:spacing w:after="120" w:line="360" w:lineRule="auto"/>
        <w:rPr>
          <w:rFonts w:asciiTheme="minorHAnsi" w:eastAsiaTheme="majorEastAsia" w:hAnsiTheme="minorHAnsi" w:cstheme="minorHAnsi"/>
          <w:b/>
          <w:bCs/>
          <w:color w:val="17365D" w:themeColor="text2" w:themeShade="BF"/>
          <w:sz w:val="26"/>
          <w:szCs w:val="26"/>
        </w:rPr>
      </w:pPr>
    </w:p>
    <w:p w14:paraId="53CD659A" w14:textId="36834BFB" w:rsidR="009B2D49" w:rsidRPr="000E25BB" w:rsidRDefault="00C27215" w:rsidP="006266CD">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Materiale occorrente:</w:t>
      </w:r>
    </w:p>
    <w:p w14:paraId="1A0E0446" w14:textId="66BB02BA" w:rsidR="00106D8B" w:rsidRPr="000E25BB" w:rsidRDefault="00106D8B" w:rsidP="006266CD">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ci sarà bisogno di un computer portatile e di uno </w:t>
      </w:r>
      <w:proofErr w:type="spellStart"/>
      <w:r>
        <w:rPr>
          <w:rFonts w:asciiTheme="minorHAnsi" w:eastAsiaTheme="majorEastAsia" w:hAnsiTheme="minorHAnsi" w:cstheme="minorHAnsi"/>
          <w:color w:val="365F91" w:themeColor="accent1" w:themeShade="BF"/>
          <w:sz w:val="24"/>
        </w:rPr>
        <w:t>smartphone</w:t>
      </w:r>
      <w:proofErr w:type="spellEnd"/>
      <w:r>
        <w:rPr>
          <w:rFonts w:asciiTheme="minorHAnsi" w:eastAsiaTheme="majorEastAsia" w:hAnsiTheme="minorHAnsi" w:cstheme="minorHAnsi"/>
          <w:color w:val="365F91" w:themeColor="accent1" w:themeShade="BF"/>
          <w:sz w:val="24"/>
        </w:rPr>
        <w:t xml:space="preserve"> </w:t>
      </w:r>
      <w:proofErr w:type="spellStart"/>
      <w:r>
        <w:rPr>
          <w:rFonts w:asciiTheme="minorHAnsi" w:eastAsiaTheme="majorEastAsia" w:hAnsiTheme="minorHAnsi" w:cstheme="minorHAnsi"/>
          <w:color w:val="365F91" w:themeColor="accent1" w:themeShade="BF"/>
          <w:sz w:val="24"/>
        </w:rPr>
        <w:t>Android</w:t>
      </w:r>
      <w:proofErr w:type="spellEnd"/>
      <w:r>
        <w:rPr>
          <w:rFonts w:asciiTheme="minorHAnsi" w:eastAsiaTheme="majorEastAsia" w:hAnsiTheme="minorHAnsi" w:cstheme="minorHAnsi"/>
          <w:color w:val="365F91" w:themeColor="accent1" w:themeShade="BF"/>
          <w:sz w:val="24"/>
        </w:rPr>
        <w:t xml:space="preserve"> sui quali sia installata l'</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MIT AI2 Companion scaricata dal Play </w:t>
      </w:r>
      <w:proofErr w:type="spellStart"/>
      <w:r>
        <w:rPr>
          <w:rFonts w:asciiTheme="minorHAnsi" w:eastAsiaTheme="majorEastAsia" w:hAnsiTheme="minorHAnsi" w:cstheme="minorHAnsi"/>
          <w:color w:val="365F91" w:themeColor="accent1" w:themeShade="BF"/>
          <w:sz w:val="24"/>
        </w:rPr>
        <w:t>Store</w:t>
      </w:r>
      <w:proofErr w:type="spellEnd"/>
      <w:r>
        <w:rPr>
          <w:rFonts w:asciiTheme="minorHAnsi" w:eastAsiaTheme="majorEastAsia" w:hAnsiTheme="minorHAnsi" w:cstheme="minorHAnsi"/>
          <w:color w:val="365F91" w:themeColor="accent1" w:themeShade="BF"/>
          <w:sz w:val="24"/>
        </w:rPr>
        <w:t xml:space="preserve">. Ci sarà inoltre bisogno di un </w:t>
      </w:r>
      <w:proofErr w:type="spellStart"/>
      <w:r>
        <w:rPr>
          <w:rFonts w:asciiTheme="minorHAnsi" w:eastAsiaTheme="majorEastAsia" w:hAnsiTheme="minorHAnsi" w:cstheme="minorHAnsi"/>
          <w:color w:val="365F91" w:themeColor="accent1" w:themeShade="BF"/>
          <w:sz w:val="24"/>
        </w:rPr>
        <w:t>hotspot</w:t>
      </w:r>
      <w:proofErr w:type="spellEnd"/>
      <w:r>
        <w:rPr>
          <w:rFonts w:asciiTheme="minorHAnsi" w:eastAsiaTheme="majorEastAsia" w:hAnsiTheme="minorHAnsi" w:cstheme="minorHAnsi"/>
          <w:color w:val="365F91" w:themeColor="accent1" w:themeShade="BF"/>
          <w:sz w:val="24"/>
        </w:rPr>
        <w:t xml:space="preserve"> Wi-Fi per collegare il computer portatile e lo </w:t>
      </w:r>
      <w:proofErr w:type="spellStart"/>
      <w:r>
        <w:rPr>
          <w:rFonts w:asciiTheme="minorHAnsi" w:eastAsiaTheme="majorEastAsia" w:hAnsiTheme="minorHAnsi" w:cstheme="minorHAnsi"/>
          <w:color w:val="365F91" w:themeColor="accent1" w:themeShade="BF"/>
          <w:sz w:val="24"/>
        </w:rPr>
        <w:t>smartphone</w:t>
      </w:r>
      <w:proofErr w:type="spellEnd"/>
      <w:r>
        <w:rPr>
          <w:rFonts w:asciiTheme="minorHAnsi" w:eastAsiaTheme="majorEastAsia" w:hAnsiTheme="minorHAnsi" w:cstheme="minorHAnsi"/>
          <w:color w:val="365F91" w:themeColor="accent1" w:themeShade="BF"/>
          <w:sz w:val="24"/>
        </w:rPr>
        <w:t xml:space="preserve"> a Internet. Per registrarsi nel sito web del MIT e per poter salvare i progetti e le </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completate, ci sarà bisogno di un account </w:t>
      </w:r>
      <w:proofErr w:type="spellStart"/>
      <w:r>
        <w:rPr>
          <w:rFonts w:asciiTheme="minorHAnsi" w:eastAsiaTheme="majorEastAsia" w:hAnsiTheme="minorHAnsi" w:cstheme="minorHAnsi"/>
          <w:color w:val="365F91" w:themeColor="accent1" w:themeShade="BF"/>
          <w:sz w:val="24"/>
        </w:rPr>
        <w:t>Gmail</w:t>
      </w:r>
      <w:proofErr w:type="spellEnd"/>
      <w:r>
        <w:rPr>
          <w:rFonts w:asciiTheme="minorHAnsi" w:eastAsiaTheme="majorEastAsia" w:hAnsiTheme="minorHAnsi" w:cstheme="minorHAnsi"/>
          <w:color w:val="365F91" w:themeColor="accent1" w:themeShade="BF"/>
          <w:sz w:val="24"/>
        </w:rPr>
        <w:t>.</w:t>
      </w:r>
    </w:p>
    <w:p w14:paraId="3DF2F174" w14:textId="77777777" w:rsidR="00C27215" w:rsidRPr="000E25BB" w:rsidRDefault="00C27215" w:rsidP="009B2D49">
      <w:pPr>
        <w:spacing w:after="120" w:line="360" w:lineRule="auto"/>
        <w:rPr>
          <w:rFonts w:asciiTheme="minorHAnsi" w:eastAsiaTheme="majorEastAsia" w:hAnsiTheme="minorHAnsi" w:cstheme="minorHAnsi"/>
          <w:b/>
          <w:bCs/>
          <w:color w:val="17365D" w:themeColor="text2" w:themeShade="BF"/>
          <w:sz w:val="26"/>
          <w:szCs w:val="26"/>
        </w:rPr>
      </w:pPr>
    </w:p>
    <w:p w14:paraId="29BF4ACE" w14:textId="7B1C71F2" w:rsidR="00C27215" w:rsidRPr="000E25BB" w:rsidRDefault="009B2D49" w:rsidP="00C27215">
      <w:pPr>
        <w:spacing w:after="120"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b/>
          <w:color w:val="17365D" w:themeColor="text2" w:themeShade="BF"/>
          <w:sz w:val="26"/>
        </w:rPr>
        <w:t xml:space="preserve">Spazio di apprendimento: </w:t>
      </w:r>
      <w:r>
        <w:rPr>
          <w:rFonts w:asciiTheme="minorHAnsi" w:eastAsiaTheme="majorEastAsia" w:hAnsiTheme="minorHAnsi" w:cstheme="minorHAnsi"/>
          <w:color w:val="365F91" w:themeColor="accent1" w:themeShade="BF"/>
          <w:sz w:val="24"/>
        </w:rPr>
        <w:t>l'aula scolastica. Gli arredi dovrebbero idealmente facilitare la collaborazione tra i gruppi.</w:t>
      </w:r>
    </w:p>
    <w:p w14:paraId="09BFA468" w14:textId="7BEC0D18" w:rsidR="009B2D49" w:rsidRPr="000E25BB"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p>
    <w:p w14:paraId="291AA37E" w14:textId="40194861" w:rsidR="009B2D49" w:rsidRPr="000E25BB" w:rsidRDefault="009B2D49" w:rsidP="009B2D49">
      <w:pPr>
        <w:spacing w:after="120" w:line="360" w:lineRule="auto"/>
        <w:rPr>
          <w:rFonts w:asciiTheme="minorHAnsi" w:eastAsiaTheme="majorEastAsia" w:hAnsiTheme="minorHAnsi" w:cstheme="minorHAnsi"/>
          <w:b/>
          <w:bCs/>
          <w:color w:val="17365D" w:themeColor="text2" w:themeShade="BF"/>
          <w:sz w:val="26"/>
          <w:szCs w:val="26"/>
        </w:rPr>
      </w:pPr>
      <w:r>
        <w:rPr>
          <w:rFonts w:asciiTheme="minorHAnsi" w:eastAsiaTheme="majorEastAsia" w:hAnsiTheme="minorHAnsi" w:cstheme="minorHAnsi"/>
          <w:b/>
          <w:color w:val="17365D" w:themeColor="text2" w:themeShade="BF"/>
          <w:sz w:val="26"/>
        </w:rPr>
        <w:t>Descrizione dell'attività</w:t>
      </w:r>
    </w:p>
    <w:p w14:paraId="18797BA2" w14:textId="77777777" w:rsidR="00106D8B" w:rsidRPr="000E25BB" w:rsidRDefault="00106D8B" w:rsidP="00106D8B">
      <w:pPr>
        <w:spacing w:line="360" w:lineRule="auto"/>
        <w:rPr>
          <w:rFonts w:asciiTheme="minorHAnsi" w:eastAsiaTheme="majorEastAsia" w:hAnsiTheme="minorHAnsi" w:cstheme="minorHAnsi"/>
          <w:b/>
          <w:bCs/>
          <w:color w:val="386D9F"/>
          <w:sz w:val="26"/>
          <w:szCs w:val="26"/>
          <w:u w:val="single"/>
        </w:rPr>
      </w:pPr>
      <w:r>
        <w:rPr>
          <w:rFonts w:asciiTheme="minorHAnsi" w:eastAsiaTheme="majorEastAsia" w:hAnsiTheme="minorHAnsi" w:cstheme="minorHAnsi"/>
          <w:b/>
          <w:color w:val="386D9F"/>
          <w:sz w:val="26"/>
          <w:u w:val="single"/>
        </w:rPr>
        <w:t>Preparativi per la lezione</w:t>
      </w:r>
    </w:p>
    <w:p w14:paraId="22057F7B" w14:textId="24FA799F" w:rsidR="00106D8B" w:rsidRPr="000E25BB" w:rsidRDefault="00106D8B" w:rsidP="00106D8B">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 xml:space="preserve">Informa preventivamente i partecipanti che dovranno avere un account </w:t>
      </w:r>
      <w:proofErr w:type="spellStart"/>
      <w:r>
        <w:rPr>
          <w:rFonts w:asciiTheme="minorHAnsi" w:eastAsiaTheme="majorEastAsia" w:hAnsiTheme="minorHAnsi" w:cstheme="minorHAnsi"/>
          <w:color w:val="386D9F"/>
          <w:sz w:val="26"/>
        </w:rPr>
        <w:t>Gmail</w:t>
      </w:r>
      <w:proofErr w:type="spellEnd"/>
      <w:r>
        <w:rPr>
          <w:rFonts w:asciiTheme="minorHAnsi" w:eastAsiaTheme="majorEastAsia" w:hAnsiTheme="minorHAnsi" w:cstheme="minorHAnsi"/>
          <w:color w:val="386D9F"/>
          <w:sz w:val="26"/>
        </w:rPr>
        <w:t xml:space="preserve">, che possono creare e utilizzare appositamente per realizzare le </w:t>
      </w:r>
      <w:proofErr w:type="spellStart"/>
      <w:r>
        <w:rPr>
          <w:rFonts w:asciiTheme="minorHAnsi" w:eastAsiaTheme="majorEastAsia" w:hAnsiTheme="minorHAnsi" w:cstheme="minorHAnsi"/>
          <w:color w:val="386D9F"/>
          <w:sz w:val="26"/>
        </w:rPr>
        <w:t>app</w:t>
      </w:r>
      <w:proofErr w:type="spellEnd"/>
      <w:r>
        <w:rPr>
          <w:rFonts w:asciiTheme="minorHAnsi" w:eastAsiaTheme="majorEastAsia" w:hAnsiTheme="minorHAnsi" w:cstheme="minorHAnsi"/>
          <w:color w:val="386D9F"/>
          <w:sz w:val="26"/>
        </w:rPr>
        <w:t xml:space="preserve"> </w:t>
      </w:r>
      <w:proofErr w:type="spellStart"/>
      <w:r>
        <w:rPr>
          <w:rFonts w:asciiTheme="minorHAnsi" w:eastAsiaTheme="majorEastAsia" w:hAnsiTheme="minorHAnsi" w:cstheme="minorHAnsi"/>
          <w:color w:val="386D9F"/>
          <w:sz w:val="26"/>
        </w:rPr>
        <w:t>Android</w:t>
      </w:r>
      <w:proofErr w:type="spellEnd"/>
      <w:r>
        <w:rPr>
          <w:rFonts w:asciiTheme="minorHAnsi" w:eastAsiaTheme="majorEastAsia" w:hAnsiTheme="minorHAnsi" w:cstheme="minorHAnsi"/>
          <w:color w:val="386D9F"/>
          <w:sz w:val="26"/>
        </w:rPr>
        <w:t>.</w:t>
      </w:r>
    </w:p>
    <w:p w14:paraId="1DF75FBD" w14:textId="407D8611" w:rsidR="00106D8B" w:rsidRPr="000E25BB" w:rsidRDefault="00106D8B" w:rsidP="00106D8B">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Installa sullo </w:t>
      </w:r>
      <w:proofErr w:type="spellStart"/>
      <w:r>
        <w:rPr>
          <w:rFonts w:asciiTheme="minorHAnsi" w:eastAsiaTheme="majorEastAsia" w:hAnsiTheme="minorHAnsi" w:cstheme="minorHAnsi"/>
          <w:color w:val="365F91" w:themeColor="accent1" w:themeShade="BF"/>
          <w:sz w:val="24"/>
        </w:rPr>
        <w:t>smartphone</w:t>
      </w:r>
      <w:proofErr w:type="spellEnd"/>
      <w:r>
        <w:rPr>
          <w:rFonts w:asciiTheme="minorHAnsi" w:eastAsiaTheme="majorEastAsia" w:hAnsiTheme="minorHAnsi" w:cstheme="minorHAnsi"/>
          <w:color w:val="365F91" w:themeColor="accent1" w:themeShade="BF"/>
          <w:sz w:val="24"/>
        </w:rPr>
        <w:t xml:space="preserve"> </w:t>
      </w:r>
      <w:proofErr w:type="spellStart"/>
      <w:r>
        <w:rPr>
          <w:rFonts w:asciiTheme="minorHAnsi" w:eastAsiaTheme="majorEastAsia" w:hAnsiTheme="minorHAnsi" w:cstheme="minorHAnsi"/>
          <w:color w:val="365F91" w:themeColor="accent1" w:themeShade="BF"/>
          <w:sz w:val="24"/>
        </w:rPr>
        <w:t>Android</w:t>
      </w:r>
      <w:proofErr w:type="spellEnd"/>
      <w:r>
        <w:rPr>
          <w:rFonts w:asciiTheme="minorHAnsi" w:eastAsiaTheme="majorEastAsia" w:hAnsiTheme="minorHAnsi" w:cstheme="minorHAnsi"/>
          <w:color w:val="365F91" w:themeColor="accent1" w:themeShade="BF"/>
          <w:sz w:val="24"/>
        </w:rPr>
        <w:t xml:space="preserve"> di ogni alunno l'</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MIT </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Inventor 2 (AI2) Companion (vedi immagine del logo), disponibile gratuitamente nel Play </w:t>
      </w:r>
      <w:proofErr w:type="spellStart"/>
      <w:r>
        <w:rPr>
          <w:rFonts w:asciiTheme="minorHAnsi" w:eastAsiaTheme="majorEastAsia" w:hAnsiTheme="minorHAnsi" w:cstheme="minorHAnsi"/>
          <w:color w:val="365F91" w:themeColor="accent1" w:themeShade="BF"/>
          <w:sz w:val="24"/>
        </w:rPr>
        <w:t>Store</w:t>
      </w:r>
      <w:proofErr w:type="spellEnd"/>
      <w:r>
        <w:rPr>
          <w:rFonts w:asciiTheme="minorHAnsi" w:eastAsiaTheme="majorEastAsia" w:hAnsiTheme="minorHAnsi" w:cstheme="minorHAnsi"/>
          <w:color w:val="365F91" w:themeColor="accent1" w:themeShade="BF"/>
          <w:sz w:val="24"/>
        </w:rPr>
        <w:t xml:space="preserve"> di Google.</w:t>
      </w:r>
    </w:p>
    <w:p w14:paraId="18AA1BDB" w14:textId="01C9E92E" w:rsidR="00106D8B" w:rsidRPr="000E25BB" w:rsidRDefault="00106D8B" w:rsidP="00106D8B">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Assicurati di avere una buona connessione Wi-Fi in loco. Prima della lezione testa la connessione tra il computer portatile e il tuo </w:t>
      </w:r>
      <w:proofErr w:type="spellStart"/>
      <w:r>
        <w:rPr>
          <w:rFonts w:asciiTheme="minorHAnsi" w:eastAsiaTheme="majorEastAsia" w:hAnsiTheme="minorHAnsi" w:cstheme="minorHAnsi"/>
          <w:color w:val="365F91" w:themeColor="accent1" w:themeShade="BF"/>
          <w:sz w:val="24"/>
        </w:rPr>
        <w:t>smartphone</w:t>
      </w:r>
      <w:proofErr w:type="spellEnd"/>
      <w:r>
        <w:rPr>
          <w:rFonts w:asciiTheme="minorHAnsi" w:eastAsiaTheme="majorEastAsia" w:hAnsiTheme="minorHAnsi" w:cstheme="minorHAnsi"/>
          <w:color w:val="365F91" w:themeColor="accent1" w:themeShade="BF"/>
          <w:sz w:val="24"/>
        </w:rPr>
        <w:t xml:space="preserve"> in loco creando un nuovo progetto sul sito MIT </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Inventor e collegando il progetto al tuo </w:t>
      </w:r>
      <w:proofErr w:type="spellStart"/>
      <w:r>
        <w:rPr>
          <w:rFonts w:asciiTheme="minorHAnsi" w:eastAsiaTheme="majorEastAsia" w:hAnsiTheme="minorHAnsi" w:cstheme="minorHAnsi"/>
          <w:color w:val="365F91" w:themeColor="accent1" w:themeShade="BF"/>
          <w:sz w:val="24"/>
        </w:rPr>
        <w:t>smartphone</w:t>
      </w:r>
      <w:proofErr w:type="spellEnd"/>
      <w:r>
        <w:rPr>
          <w:rFonts w:asciiTheme="minorHAnsi" w:eastAsiaTheme="majorEastAsia" w:hAnsiTheme="minorHAnsi" w:cstheme="minorHAnsi"/>
          <w:color w:val="365F91" w:themeColor="accent1" w:themeShade="BF"/>
          <w:sz w:val="24"/>
        </w:rPr>
        <w:t xml:space="preserve"> tramite l'</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AI2 Companion (per maggiori informazioni a riguardo visita il sito </w:t>
      </w:r>
      <w:hyperlink r:id="rId7">
        <w:r>
          <w:rPr>
            <w:rStyle w:val="Hyperlink"/>
            <w:rFonts w:asciiTheme="minorHAnsi" w:eastAsiaTheme="majorEastAsia" w:hAnsiTheme="minorHAnsi" w:cstheme="minorHAnsi"/>
            <w:color w:val="365F91" w:themeColor="accent1" w:themeShade="BF"/>
            <w:sz w:val="24"/>
          </w:rPr>
          <w:t>http://explore.appinventor.mit.edu/ai2/setup-device-wifi</w:t>
        </w:r>
      </w:hyperlink>
      <w:r>
        <w:rPr>
          <w:rFonts w:asciiTheme="minorHAnsi" w:eastAsiaTheme="majorEastAsia" w:hAnsiTheme="minorHAnsi" w:cstheme="minorHAnsi"/>
          <w:color w:val="365F91" w:themeColor="accent1" w:themeShade="BF"/>
          <w:sz w:val="24"/>
        </w:rPr>
        <w:t>).</w:t>
      </w:r>
    </w:p>
    <w:p w14:paraId="56E49725" w14:textId="60D98492" w:rsidR="00106D8B" w:rsidRPr="000E25BB" w:rsidRDefault="00106D8B" w:rsidP="00106D8B">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Prepara le diapositive della presentazione inserendovi istruzioni passo </w:t>
      </w:r>
      <w:proofErr w:type="spellStart"/>
      <w:r>
        <w:rPr>
          <w:rFonts w:asciiTheme="minorHAnsi" w:eastAsiaTheme="majorEastAsia" w:hAnsiTheme="minorHAnsi" w:cstheme="minorHAnsi"/>
          <w:color w:val="365F91" w:themeColor="accent1" w:themeShade="BF"/>
          <w:sz w:val="24"/>
        </w:rPr>
        <w:t>passo</w:t>
      </w:r>
      <w:proofErr w:type="spellEnd"/>
      <w:r>
        <w:rPr>
          <w:rFonts w:asciiTheme="minorHAnsi" w:eastAsiaTheme="majorEastAsia" w:hAnsiTheme="minorHAnsi" w:cstheme="minorHAnsi"/>
          <w:color w:val="365F91" w:themeColor="accent1" w:themeShade="BF"/>
          <w:sz w:val="24"/>
        </w:rPr>
        <w:t xml:space="preserve"> e schermate dell'editor Progettazione e dell'editor Blocchi.</w:t>
      </w:r>
    </w:p>
    <w:p w14:paraId="53018D16" w14:textId="648C1A1C" w:rsidR="00106D8B" w:rsidRPr="000E25BB" w:rsidRDefault="00106D8B" w:rsidP="00106D8B">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Se necessario, prepara formulari di feedback.</w:t>
      </w:r>
    </w:p>
    <w:p w14:paraId="1A26A09C" w14:textId="6A421CE9" w:rsidR="00106D8B" w:rsidRPr="000E25BB" w:rsidRDefault="00106D8B" w:rsidP="00106D8B">
      <w:pPr>
        <w:spacing w:line="360" w:lineRule="auto"/>
        <w:rPr>
          <w:rFonts w:asciiTheme="minorHAnsi" w:eastAsiaTheme="majorEastAsia" w:hAnsiTheme="minorHAnsi" w:cstheme="minorHAnsi"/>
          <w:b/>
          <w:bCs/>
          <w:color w:val="386D9F"/>
          <w:sz w:val="24"/>
          <w:szCs w:val="24"/>
          <w:u w:val="single"/>
        </w:rPr>
      </w:pPr>
      <w:r>
        <w:rPr>
          <w:rFonts w:asciiTheme="minorHAnsi" w:eastAsiaTheme="majorEastAsia" w:hAnsiTheme="minorHAnsi" w:cstheme="minorHAnsi"/>
          <w:b/>
          <w:color w:val="386D9F"/>
          <w:sz w:val="24"/>
          <w:u w:val="single"/>
        </w:rPr>
        <w:t xml:space="preserve">Creo il mio primo programma: </w:t>
      </w:r>
      <w:proofErr w:type="spellStart"/>
      <w:r>
        <w:rPr>
          <w:rFonts w:asciiTheme="minorHAnsi" w:eastAsiaTheme="majorEastAsia" w:hAnsiTheme="minorHAnsi" w:cstheme="minorHAnsi"/>
          <w:b/>
          <w:color w:val="386D9F"/>
          <w:sz w:val="24"/>
          <w:u w:val="single"/>
        </w:rPr>
        <w:t>CiaoMondo</w:t>
      </w:r>
      <w:proofErr w:type="spellEnd"/>
    </w:p>
    <w:p w14:paraId="66A1769D" w14:textId="3A033EFC" w:rsidR="00106D8B" w:rsidRPr="000E25BB" w:rsidRDefault="00106D8B" w:rsidP="00F9761E">
      <w:pPr>
        <w:spacing w:line="360" w:lineRule="auto"/>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Dal sito web MIT </w:t>
      </w:r>
      <w:proofErr w:type="spellStart"/>
      <w:r>
        <w:rPr>
          <w:rFonts w:asciiTheme="minorHAnsi" w:eastAsiaTheme="majorEastAsia" w:hAnsiTheme="minorHAnsi" w:cstheme="minorHAnsi"/>
          <w:color w:val="386D9F"/>
          <w:sz w:val="24"/>
        </w:rPr>
        <w:t>App</w:t>
      </w:r>
      <w:proofErr w:type="spellEnd"/>
      <w:r>
        <w:rPr>
          <w:rFonts w:asciiTheme="minorHAnsi" w:eastAsiaTheme="majorEastAsia" w:hAnsiTheme="minorHAnsi" w:cstheme="minorHAnsi"/>
          <w:color w:val="386D9F"/>
          <w:sz w:val="24"/>
        </w:rPr>
        <w:t xml:space="preserve"> Inventor (</w:t>
      </w:r>
      <w:hyperlink r:id="rId8">
        <w:r>
          <w:rPr>
            <w:rStyle w:val="Hyperlink"/>
            <w:rFonts w:asciiTheme="minorHAnsi" w:eastAsiaTheme="majorEastAsia" w:hAnsiTheme="minorHAnsi" w:cstheme="minorHAnsi"/>
            <w:sz w:val="24"/>
          </w:rPr>
          <w:t>http://explore.appinventor.mit.edu/</w:t>
        </w:r>
      </w:hyperlink>
      <w:r>
        <w:rPr>
          <w:rFonts w:asciiTheme="minorHAnsi" w:eastAsiaTheme="majorEastAsia" w:hAnsiTheme="minorHAnsi" w:cstheme="minorHAnsi"/>
          <w:color w:val="386D9F"/>
          <w:sz w:val="24"/>
        </w:rPr>
        <w:t xml:space="preserve">) clicca sul pulsante arancione, nell'angolo in alto a sinistra del sito, "Create </w:t>
      </w:r>
      <w:proofErr w:type="spellStart"/>
      <w:r>
        <w:rPr>
          <w:rFonts w:asciiTheme="minorHAnsi" w:eastAsiaTheme="majorEastAsia" w:hAnsiTheme="minorHAnsi" w:cstheme="minorHAnsi"/>
          <w:color w:val="386D9F"/>
          <w:sz w:val="24"/>
        </w:rPr>
        <w:t>Apps</w:t>
      </w:r>
      <w:proofErr w:type="spellEnd"/>
      <w:r>
        <w:rPr>
          <w:rFonts w:asciiTheme="minorHAnsi" w:eastAsiaTheme="majorEastAsia" w:hAnsiTheme="minorHAnsi" w:cstheme="minorHAnsi"/>
          <w:color w:val="386D9F"/>
          <w:sz w:val="24"/>
        </w:rPr>
        <w:t>!".</w:t>
      </w:r>
    </w:p>
    <w:p w14:paraId="5B504E02" w14:textId="17D790E2" w:rsidR="00106D8B" w:rsidRPr="000E25BB" w:rsidRDefault="00106D8B" w:rsidP="00106D8B">
      <w:pPr>
        <w:spacing w:line="360" w:lineRule="auto"/>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Ti sarà chiesto di accedere al tuo account </w:t>
      </w:r>
      <w:proofErr w:type="spellStart"/>
      <w:r>
        <w:rPr>
          <w:rFonts w:asciiTheme="minorHAnsi" w:eastAsiaTheme="majorEastAsia" w:hAnsiTheme="minorHAnsi" w:cstheme="minorHAnsi"/>
          <w:color w:val="386D9F"/>
          <w:sz w:val="24"/>
        </w:rPr>
        <w:t>Gmail</w:t>
      </w:r>
      <w:proofErr w:type="spellEnd"/>
      <w:r>
        <w:rPr>
          <w:rFonts w:asciiTheme="minorHAnsi" w:eastAsiaTheme="majorEastAsia" w:hAnsiTheme="minorHAnsi" w:cstheme="minorHAnsi"/>
          <w:color w:val="386D9F"/>
          <w:sz w:val="24"/>
        </w:rPr>
        <w:t xml:space="preserve"> con la password.</w:t>
      </w:r>
    </w:p>
    <w:p w14:paraId="62C704A5" w14:textId="252C6531" w:rsidR="001F1D31" w:rsidRPr="001D03EB" w:rsidRDefault="00106D8B" w:rsidP="001D03EB">
      <w:pPr>
        <w:spacing w:line="360" w:lineRule="auto"/>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lastRenderedPageBreak/>
        <w:t>A questo punto dovresti visualizzare l'</w:t>
      </w:r>
      <w:r>
        <w:rPr>
          <w:rFonts w:asciiTheme="minorHAnsi" w:eastAsiaTheme="majorEastAsia" w:hAnsiTheme="minorHAnsi" w:cstheme="minorHAnsi"/>
          <w:b/>
          <w:color w:val="386D9F"/>
          <w:sz w:val="24"/>
        </w:rPr>
        <w:t>editor Progettazione</w:t>
      </w:r>
      <w:r>
        <w:rPr>
          <w:rFonts w:asciiTheme="minorHAnsi" w:eastAsiaTheme="majorEastAsia" w:hAnsiTheme="minorHAnsi" w:cstheme="minorHAnsi"/>
          <w:color w:val="386D9F"/>
          <w:sz w:val="24"/>
        </w:rPr>
        <w:t xml:space="preserve">. Clicca sulla scheda </w:t>
      </w:r>
      <w:r>
        <w:rPr>
          <w:rFonts w:asciiTheme="minorHAnsi" w:eastAsiaTheme="majorEastAsia" w:hAnsiTheme="minorHAnsi" w:cstheme="minorHAnsi"/>
          <w:b/>
          <w:color w:val="386D9F"/>
          <w:sz w:val="24"/>
        </w:rPr>
        <w:t>"Progetti"</w:t>
      </w:r>
      <w:r>
        <w:rPr>
          <w:rFonts w:asciiTheme="minorHAnsi" w:eastAsiaTheme="majorEastAsia" w:hAnsiTheme="minorHAnsi" w:cstheme="minorHAnsi"/>
          <w:color w:val="386D9F"/>
          <w:sz w:val="24"/>
        </w:rPr>
        <w:t xml:space="preserve"> e seleziona </w:t>
      </w:r>
      <w:r>
        <w:rPr>
          <w:rFonts w:asciiTheme="minorHAnsi" w:eastAsiaTheme="majorEastAsia" w:hAnsiTheme="minorHAnsi" w:cstheme="minorHAnsi"/>
          <w:b/>
          <w:color w:val="386D9F"/>
          <w:sz w:val="24"/>
        </w:rPr>
        <w:t>"Avvio nuovo progetto"</w:t>
      </w:r>
      <w:r>
        <w:rPr>
          <w:rFonts w:asciiTheme="minorHAnsi" w:eastAsiaTheme="majorEastAsia" w:hAnsiTheme="minorHAnsi" w:cstheme="minorHAnsi"/>
          <w:color w:val="386D9F"/>
          <w:sz w:val="24"/>
        </w:rPr>
        <w:t>. Una finestra a comparsa ti chiederà di digitare un nome a piacere per il progetto, senza spazi (nell'esempio, "</w:t>
      </w:r>
      <w:proofErr w:type="spellStart"/>
      <w:r>
        <w:rPr>
          <w:rFonts w:asciiTheme="minorHAnsi" w:eastAsiaTheme="majorEastAsia" w:hAnsiTheme="minorHAnsi" w:cstheme="minorHAnsi"/>
          <w:color w:val="386D9F"/>
          <w:sz w:val="24"/>
        </w:rPr>
        <w:t>CiaoMondo</w:t>
      </w:r>
      <w:proofErr w:type="spellEnd"/>
      <w:r>
        <w:rPr>
          <w:rFonts w:asciiTheme="minorHAnsi" w:eastAsiaTheme="majorEastAsia" w:hAnsiTheme="minorHAnsi" w:cstheme="minorHAnsi"/>
          <w:color w:val="386D9F"/>
          <w:sz w:val="24"/>
        </w:rPr>
        <w:t>"). Clicca su OK (illustrazione 1.1).</w:t>
      </w:r>
    </w:p>
    <w:p w14:paraId="242C4D8E" w14:textId="2CD11A98" w:rsidR="00F9761E" w:rsidRPr="000E25BB" w:rsidRDefault="00F9761E" w:rsidP="001F1D31">
      <w:pPr>
        <w:rPr>
          <w:rFonts w:asciiTheme="minorHAnsi" w:hAnsiTheme="minorHAnsi" w:cstheme="minorHAnsi"/>
        </w:rPr>
      </w:pPr>
      <w:r>
        <w:rPr>
          <w:rFonts w:asciiTheme="minorHAnsi" w:hAnsiTheme="minorHAnsi" w:cstheme="minorHAnsi"/>
        </w:rPr>
        <w:t xml:space="preserve">                    </w:t>
      </w:r>
      <w:r>
        <w:rPr>
          <w:rFonts w:asciiTheme="minorHAnsi" w:hAnsiTheme="minorHAnsi" w:cstheme="minorHAnsi"/>
          <w:noProof/>
          <w:lang w:val="en-US" w:eastAsia="en-US" w:bidi="ar-SA"/>
        </w:rPr>
        <w:drawing>
          <wp:inline distT="0" distB="0" distL="0" distR="0" wp14:anchorId="616533E3" wp14:editId="36E9060E">
            <wp:extent cx="3924300" cy="203358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3.34.13.png"/>
                    <pic:cNvPicPr/>
                  </pic:nvPicPr>
                  <pic:blipFill rotWithShape="1">
                    <a:blip r:embed="rId9">
                      <a:extLst>
                        <a:ext uri="{28A0092B-C50C-407E-A947-70E740481C1C}">
                          <a14:useLocalDpi xmlns:a14="http://schemas.microsoft.com/office/drawing/2010/main" val="0"/>
                        </a:ext>
                      </a:extLst>
                    </a:blip>
                    <a:srcRect l="-1" r="-984" b="8422"/>
                    <a:stretch/>
                  </pic:blipFill>
                  <pic:spPr bwMode="auto">
                    <a:xfrm>
                      <a:off x="0" y="0"/>
                      <a:ext cx="3924461" cy="2033670"/>
                    </a:xfrm>
                    <a:prstGeom prst="rect">
                      <a:avLst/>
                    </a:prstGeom>
                    <a:ln>
                      <a:noFill/>
                    </a:ln>
                    <a:extLst>
                      <a:ext uri="{53640926-AAD7-44D8-BBD7-CCE9431645EC}">
                        <a14:shadowObscured xmlns:a14="http://schemas.microsoft.com/office/drawing/2010/main"/>
                      </a:ext>
                    </a:extLst>
                  </pic:spPr>
                </pic:pic>
              </a:graphicData>
            </a:graphic>
          </wp:inline>
        </w:drawing>
      </w:r>
    </w:p>
    <w:p w14:paraId="0DFFB54E" w14:textId="4FE25177" w:rsidR="00DD0546" w:rsidRPr="000E25BB" w:rsidRDefault="00F9761E" w:rsidP="001F1D31">
      <w:pPr>
        <w:rPr>
          <w:rFonts w:asciiTheme="minorHAnsi" w:hAnsiTheme="minorHAnsi" w:cstheme="minorHAnsi"/>
          <w:i/>
          <w:sz w:val="20"/>
          <w:szCs w:val="20"/>
        </w:rPr>
      </w:pPr>
      <w:r>
        <w:rPr>
          <w:rFonts w:asciiTheme="minorHAnsi" w:hAnsiTheme="minorHAnsi" w:cstheme="minorHAnsi"/>
        </w:rPr>
        <w:t xml:space="preserve">                                                                         </w:t>
      </w:r>
      <w:r>
        <w:rPr>
          <w:rFonts w:asciiTheme="minorHAnsi" w:hAnsiTheme="minorHAnsi" w:cstheme="minorHAnsi"/>
          <w:i/>
          <w:color w:val="365F91" w:themeColor="accent1" w:themeShade="BF"/>
          <w:sz w:val="20"/>
        </w:rPr>
        <w:t>Illustrazione 1.1</w:t>
      </w:r>
    </w:p>
    <w:p w14:paraId="51834E59" w14:textId="0B15F36C" w:rsidR="003438DC" w:rsidRPr="000E25BB" w:rsidRDefault="003438DC" w:rsidP="003438DC">
      <w:pPr>
        <w:spacing w:line="360" w:lineRule="auto"/>
        <w:rPr>
          <w:rFonts w:asciiTheme="minorHAnsi" w:eastAsiaTheme="majorEastAsia" w:hAnsiTheme="minorHAnsi" w:cstheme="minorHAnsi"/>
          <w:bCs/>
          <w:color w:val="386D9F"/>
          <w:sz w:val="24"/>
          <w:szCs w:val="24"/>
        </w:rPr>
      </w:pPr>
      <w:r>
        <w:rPr>
          <w:rFonts w:asciiTheme="minorHAnsi" w:eastAsiaTheme="majorEastAsia" w:hAnsiTheme="minorHAnsi" w:cstheme="minorHAnsi"/>
          <w:color w:val="386D9F"/>
          <w:sz w:val="24"/>
        </w:rPr>
        <w:t xml:space="preserve">A sinistra della schermata trascina l'icona "Pulsante" dal menu Interfaccia utente e rilasciala all'interno dello schermo che assomiglia a uno </w:t>
      </w:r>
      <w:proofErr w:type="spellStart"/>
      <w:r>
        <w:rPr>
          <w:rFonts w:asciiTheme="minorHAnsi" w:eastAsiaTheme="majorEastAsia" w:hAnsiTheme="minorHAnsi" w:cstheme="minorHAnsi"/>
          <w:color w:val="386D9F"/>
          <w:sz w:val="24"/>
        </w:rPr>
        <w:t>smartphone</w:t>
      </w:r>
      <w:proofErr w:type="spellEnd"/>
      <w:r>
        <w:rPr>
          <w:rFonts w:asciiTheme="minorHAnsi" w:eastAsiaTheme="majorEastAsia" w:hAnsiTheme="minorHAnsi" w:cstheme="minorHAnsi"/>
          <w:color w:val="386D9F"/>
          <w:sz w:val="24"/>
        </w:rPr>
        <w:t xml:space="preserve"> (illustrazione 1.2).</w:t>
      </w:r>
    </w:p>
    <w:p w14:paraId="3D70A6EE" w14:textId="135FAF07" w:rsidR="003438DC" w:rsidRPr="000E25BB" w:rsidRDefault="003438DC" w:rsidP="003438DC">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bCs/>
          <w:noProof/>
          <w:color w:val="386D9F"/>
          <w:sz w:val="26"/>
          <w:szCs w:val="26"/>
          <w:lang w:val="en-US" w:eastAsia="en-US" w:bidi="ar-SA"/>
        </w:rPr>
        <w:drawing>
          <wp:inline distT="0" distB="0" distL="0" distR="0" wp14:anchorId="58CA59C3" wp14:editId="3A76A6F6">
            <wp:extent cx="5943600" cy="2905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4.03.50.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14:paraId="3E119046" w14:textId="0134EAB5" w:rsidR="00944BFB" w:rsidRPr="001D03EB" w:rsidRDefault="00F9761E" w:rsidP="003438DC">
      <w:pPr>
        <w:spacing w:line="360" w:lineRule="auto"/>
        <w:rPr>
          <w:rFonts w:asciiTheme="minorHAnsi" w:eastAsiaTheme="majorEastAsia" w:hAnsiTheme="minorHAnsi" w:cstheme="minorHAnsi"/>
          <w:bCs/>
          <w:i/>
          <w:color w:val="386D9F"/>
          <w:sz w:val="20"/>
          <w:szCs w:val="20"/>
        </w:rPr>
      </w:pPr>
      <w:r>
        <w:rPr>
          <w:rFonts w:asciiTheme="minorHAnsi" w:eastAsiaTheme="majorEastAsia" w:hAnsiTheme="minorHAnsi" w:cstheme="minorHAnsi"/>
          <w:color w:val="386D9F"/>
          <w:sz w:val="24"/>
        </w:rPr>
        <w:t xml:space="preserve">                                                                          </w:t>
      </w:r>
      <w:r>
        <w:rPr>
          <w:rFonts w:asciiTheme="minorHAnsi" w:eastAsiaTheme="majorEastAsia" w:hAnsiTheme="minorHAnsi" w:cstheme="minorHAnsi"/>
          <w:i/>
          <w:color w:val="386D9F"/>
          <w:sz w:val="20"/>
        </w:rPr>
        <w:t>Illustrazione 1.2</w:t>
      </w:r>
    </w:p>
    <w:p w14:paraId="42D8A459" w14:textId="5F20D1A3" w:rsidR="00944BFB" w:rsidRPr="000E25BB" w:rsidRDefault="00944BFB" w:rsidP="003438DC">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bCs/>
          <w:noProof/>
          <w:color w:val="386D9F"/>
          <w:sz w:val="26"/>
          <w:szCs w:val="26"/>
          <w:lang w:val="en-US" w:eastAsia="en-US" w:bidi="ar-SA"/>
        </w:rPr>
        <w:lastRenderedPageBreak/>
        <w:drawing>
          <wp:inline distT="0" distB="0" distL="0" distR="0" wp14:anchorId="09174A8A" wp14:editId="50F4CE4F">
            <wp:extent cx="5662613" cy="340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4.06.22.png"/>
                    <pic:cNvPicPr/>
                  </pic:nvPicPr>
                  <pic:blipFill rotWithShape="1">
                    <a:blip r:embed="rId11">
                      <a:extLst>
                        <a:ext uri="{28A0092B-C50C-407E-A947-70E740481C1C}">
                          <a14:useLocalDpi xmlns:a14="http://schemas.microsoft.com/office/drawing/2010/main" val="0"/>
                        </a:ext>
                      </a:extLst>
                    </a:blip>
                    <a:srcRect l="2003" t="3254" r="2708" b="7125"/>
                    <a:stretch/>
                  </pic:blipFill>
                  <pic:spPr bwMode="auto">
                    <a:xfrm>
                      <a:off x="0" y="0"/>
                      <a:ext cx="5663625" cy="3410559"/>
                    </a:xfrm>
                    <a:prstGeom prst="rect">
                      <a:avLst/>
                    </a:prstGeom>
                    <a:ln>
                      <a:noFill/>
                    </a:ln>
                    <a:extLst>
                      <a:ext uri="{53640926-AAD7-44D8-BBD7-CCE9431645EC}">
                        <a14:shadowObscured xmlns:a14="http://schemas.microsoft.com/office/drawing/2010/main"/>
                      </a:ext>
                    </a:extLst>
                  </pic:spPr>
                </pic:pic>
              </a:graphicData>
            </a:graphic>
          </wp:inline>
        </w:drawing>
      </w:r>
    </w:p>
    <w:p w14:paraId="2A1D5011" w14:textId="11E55DF5" w:rsidR="00F9761E" w:rsidRPr="000E25BB" w:rsidRDefault="00F9761E" w:rsidP="003438DC">
      <w:pPr>
        <w:spacing w:line="360" w:lineRule="auto"/>
        <w:rPr>
          <w:rFonts w:asciiTheme="minorHAnsi" w:eastAsiaTheme="majorEastAsia" w:hAnsiTheme="minorHAnsi" w:cstheme="minorHAnsi"/>
          <w:bCs/>
          <w:i/>
          <w:color w:val="365F91" w:themeColor="accent1" w:themeShade="BF"/>
          <w:sz w:val="20"/>
          <w:szCs w:val="20"/>
        </w:rPr>
      </w:pPr>
      <w:r>
        <w:rPr>
          <w:rFonts w:asciiTheme="minorHAnsi" w:eastAsiaTheme="majorEastAsia" w:hAnsiTheme="minorHAnsi" w:cstheme="minorHAnsi"/>
          <w:color w:val="365F91" w:themeColor="accent1" w:themeShade="BF"/>
          <w:sz w:val="24"/>
        </w:rPr>
        <w:t xml:space="preserve">                                                                      </w:t>
      </w:r>
      <w:r>
        <w:rPr>
          <w:rFonts w:asciiTheme="minorHAnsi" w:eastAsiaTheme="majorEastAsia" w:hAnsiTheme="minorHAnsi" w:cstheme="minorHAnsi"/>
          <w:i/>
          <w:color w:val="365F91" w:themeColor="accent1" w:themeShade="BF"/>
          <w:sz w:val="20"/>
        </w:rPr>
        <w:t>Illustrazione 1.3</w:t>
      </w:r>
    </w:p>
    <w:p w14:paraId="35619588" w14:textId="4E4112AF" w:rsidR="003438DC" w:rsidRPr="000E25BB" w:rsidRDefault="00944BFB" w:rsidP="003438DC">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Modifica la proprietà Testo per il Pulsante1 in "Ciao, mondo!" in basso a destra dello schermo. Ora dovresti vedere cambiare il testo sul pulsante da "Testo per Pulsante1" in "Ciao, mondo!". (</w:t>
      </w:r>
      <w:r w:rsidR="00FF7C83">
        <w:rPr>
          <w:rFonts w:asciiTheme="minorHAnsi" w:eastAsiaTheme="majorEastAsia" w:hAnsiTheme="minorHAnsi" w:cstheme="minorHAnsi"/>
          <w:color w:val="365F91" w:themeColor="accent1" w:themeShade="BF"/>
          <w:sz w:val="24"/>
        </w:rPr>
        <w:t>i</w:t>
      </w:r>
      <w:bookmarkStart w:id="0" w:name="_GoBack"/>
      <w:bookmarkEnd w:id="0"/>
      <w:r>
        <w:rPr>
          <w:rFonts w:asciiTheme="minorHAnsi" w:eastAsiaTheme="majorEastAsia" w:hAnsiTheme="minorHAnsi" w:cstheme="minorHAnsi"/>
          <w:color w:val="365F91" w:themeColor="accent1" w:themeShade="BF"/>
          <w:sz w:val="24"/>
        </w:rPr>
        <w:t>llustrazione 1.3).</w:t>
      </w:r>
    </w:p>
    <w:p w14:paraId="2B056F1D" w14:textId="28A7381B" w:rsidR="00944BFB" w:rsidRPr="000E25BB" w:rsidRDefault="00944BFB" w:rsidP="003438DC">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Aggiungi un componente </w:t>
      </w:r>
      <w:proofErr w:type="spellStart"/>
      <w:r>
        <w:rPr>
          <w:rFonts w:asciiTheme="minorHAnsi" w:eastAsiaTheme="majorEastAsia" w:hAnsiTheme="minorHAnsi" w:cstheme="minorHAnsi"/>
          <w:b/>
          <w:color w:val="365F91" w:themeColor="accent1" w:themeShade="BF"/>
          <w:sz w:val="24"/>
        </w:rPr>
        <w:t>SintesiVocale</w:t>
      </w:r>
      <w:proofErr w:type="spellEnd"/>
      <w:r>
        <w:rPr>
          <w:rFonts w:asciiTheme="minorHAnsi" w:eastAsiaTheme="majorEastAsia" w:hAnsiTheme="minorHAnsi" w:cstheme="minorHAnsi"/>
          <w:color w:val="365F91" w:themeColor="accent1" w:themeShade="BF"/>
          <w:sz w:val="24"/>
        </w:rPr>
        <w:t xml:space="preserve"> dal menu </w:t>
      </w:r>
      <w:r>
        <w:rPr>
          <w:rFonts w:asciiTheme="minorHAnsi" w:eastAsiaTheme="majorEastAsia" w:hAnsiTheme="minorHAnsi" w:cstheme="minorHAnsi"/>
          <w:b/>
          <w:color w:val="365F91" w:themeColor="accent1" w:themeShade="BF"/>
          <w:sz w:val="24"/>
        </w:rPr>
        <w:t>Multimediale</w:t>
      </w:r>
      <w:r>
        <w:rPr>
          <w:rFonts w:asciiTheme="minorHAnsi" w:eastAsiaTheme="majorEastAsia" w:hAnsiTheme="minorHAnsi" w:cstheme="minorHAnsi"/>
          <w:color w:val="365F91" w:themeColor="accent1" w:themeShade="BF"/>
          <w:sz w:val="24"/>
        </w:rPr>
        <w:t xml:space="preserve"> dei </w:t>
      </w:r>
      <w:r>
        <w:rPr>
          <w:rFonts w:asciiTheme="minorHAnsi" w:eastAsiaTheme="majorEastAsia" w:hAnsiTheme="minorHAnsi" w:cstheme="minorHAnsi"/>
          <w:b/>
          <w:color w:val="365F91" w:themeColor="accent1" w:themeShade="BF"/>
          <w:sz w:val="24"/>
        </w:rPr>
        <w:t>Componenti disponibili</w:t>
      </w:r>
      <w:r>
        <w:rPr>
          <w:rFonts w:asciiTheme="minorHAnsi" w:eastAsiaTheme="majorEastAsia" w:hAnsiTheme="minorHAnsi" w:cstheme="minorHAnsi"/>
          <w:color w:val="365F91" w:themeColor="accent1" w:themeShade="BF"/>
          <w:sz w:val="24"/>
        </w:rPr>
        <w:t xml:space="preserve"> a sinistra della schermata trascinando l'icona sullo schermo. Dovresti visualizzare l'icona subito sotto lo schermo, sotto l'etichetta </w:t>
      </w:r>
      <w:r>
        <w:rPr>
          <w:rFonts w:asciiTheme="minorHAnsi" w:eastAsiaTheme="majorEastAsia" w:hAnsiTheme="minorHAnsi" w:cstheme="minorHAnsi"/>
          <w:b/>
          <w:color w:val="365F91" w:themeColor="accent1" w:themeShade="BF"/>
          <w:sz w:val="24"/>
        </w:rPr>
        <w:t>Componenti non-visibili</w:t>
      </w:r>
      <w:r>
        <w:rPr>
          <w:rFonts w:asciiTheme="minorHAnsi" w:eastAsiaTheme="majorEastAsia" w:hAnsiTheme="minorHAnsi" w:cstheme="minorHAnsi"/>
          <w:color w:val="365F91" w:themeColor="accent1" w:themeShade="BF"/>
          <w:sz w:val="24"/>
        </w:rPr>
        <w:t>.</w:t>
      </w:r>
    </w:p>
    <w:p w14:paraId="705C716C" w14:textId="5B0E3B41" w:rsidR="00944BFB" w:rsidRPr="000E25BB" w:rsidRDefault="00E65A65" w:rsidP="003438DC">
      <w:pPr>
        <w:spacing w:line="360" w:lineRule="auto"/>
        <w:rPr>
          <w:rFonts w:asciiTheme="minorHAnsi" w:eastAsiaTheme="majorEastAsia" w:hAnsiTheme="minorHAnsi" w:cstheme="minorHAnsi"/>
          <w:bCs/>
          <w:color w:val="365F91" w:themeColor="accent1" w:themeShade="BF"/>
          <w:sz w:val="24"/>
          <w:szCs w:val="24"/>
        </w:rPr>
      </w:pPr>
      <w:r>
        <w:rPr>
          <w:rFonts w:asciiTheme="minorHAnsi" w:eastAsiaTheme="majorEastAsia" w:hAnsiTheme="minorHAnsi" w:cstheme="minorHAnsi"/>
          <w:color w:val="365F91" w:themeColor="accent1" w:themeShade="BF"/>
          <w:sz w:val="24"/>
        </w:rPr>
        <w:t xml:space="preserve">Ora abbiamo aggiunto due componenti alla nostra </w:t>
      </w:r>
      <w:proofErr w:type="spellStart"/>
      <w:r>
        <w:rPr>
          <w:rFonts w:asciiTheme="minorHAnsi" w:eastAsiaTheme="majorEastAsia" w:hAnsiTheme="minorHAnsi" w:cstheme="minorHAnsi"/>
          <w:color w:val="365F91" w:themeColor="accent1" w:themeShade="BF"/>
          <w:sz w:val="24"/>
        </w:rPr>
        <w:t>app</w:t>
      </w:r>
      <w:proofErr w:type="spellEnd"/>
      <w:r>
        <w:rPr>
          <w:rFonts w:asciiTheme="minorHAnsi" w:eastAsiaTheme="majorEastAsia" w:hAnsiTheme="minorHAnsi" w:cstheme="minorHAnsi"/>
          <w:color w:val="365F91" w:themeColor="accent1" w:themeShade="BF"/>
          <w:sz w:val="24"/>
        </w:rPr>
        <w:t xml:space="preserve">. Nel passo successivo passiamo all'editor </w:t>
      </w:r>
      <w:r>
        <w:rPr>
          <w:rFonts w:asciiTheme="minorHAnsi" w:eastAsiaTheme="majorEastAsia" w:hAnsiTheme="minorHAnsi" w:cstheme="minorHAnsi"/>
          <w:b/>
          <w:color w:val="365F91" w:themeColor="accent1" w:themeShade="BF"/>
          <w:sz w:val="24"/>
        </w:rPr>
        <w:t xml:space="preserve">Blocchi </w:t>
      </w:r>
      <w:r>
        <w:rPr>
          <w:rFonts w:asciiTheme="minorHAnsi" w:eastAsiaTheme="majorEastAsia" w:hAnsiTheme="minorHAnsi" w:cstheme="minorHAnsi"/>
          <w:color w:val="365F91" w:themeColor="accent1" w:themeShade="BF"/>
          <w:sz w:val="24"/>
        </w:rPr>
        <w:t xml:space="preserve">dove attribuiremo a questi componenti un "comportamento", ovvero una serie di comandi in modo da programmare ciò che essi devono fare quando gli utenti vi interagiscono. Clicca sul pulsante </w:t>
      </w:r>
      <w:r>
        <w:rPr>
          <w:rFonts w:asciiTheme="minorHAnsi" w:eastAsiaTheme="majorEastAsia" w:hAnsiTheme="minorHAnsi" w:cstheme="minorHAnsi"/>
          <w:b/>
          <w:color w:val="365F91" w:themeColor="accent1" w:themeShade="BF"/>
          <w:sz w:val="24"/>
        </w:rPr>
        <w:t>Blocchi</w:t>
      </w:r>
      <w:r>
        <w:rPr>
          <w:rFonts w:asciiTheme="minorHAnsi" w:eastAsiaTheme="majorEastAsia" w:hAnsiTheme="minorHAnsi" w:cstheme="minorHAnsi"/>
          <w:color w:val="365F91" w:themeColor="accent1" w:themeShade="BF"/>
          <w:sz w:val="24"/>
        </w:rPr>
        <w:t xml:space="preserve"> in alto a destra della schermata (illustrazione 1.4).</w:t>
      </w:r>
    </w:p>
    <w:p w14:paraId="459CCDC0" w14:textId="77777777" w:rsidR="00E65A65" w:rsidRPr="000E25BB" w:rsidRDefault="00E65A65" w:rsidP="003438DC">
      <w:pPr>
        <w:spacing w:line="360" w:lineRule="auto"/>
        <w:rPr>
          <w:rFonts w:asciiTheme="minorHAnsi" w:eastAsiaTheme="majorEastAsia" w:hAnsiTheme="minorHAnsi" w:cstheme="minorHAnsi"/>
          <w:bCs/>
          <w:color w:val="386D9F"/>
          <w:sz w:val="26"/>
          <w:szCs w:val="26"/>
        </w:rPr>
      </w:pPr>
    </w:p>
    <w:p w14:paraId="5AF41A0B" w14:textId="77777777" w:rsidR="00591F60" w:rsidRPr="000E25BB" w:rsidRDefault="00E65A65" w:rsidP="00E65A65">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bCs/>
          <w:noProof/>
          <w:color w:val="386D9F"/>
          <w:sz w:val="26"/>
          <w:szCs w:val="26"/>
          <w:lang w:val="en-US" w:eastAsia="en-US" w:bidi="ar-SA"/>
        </w:rPr>
        <w:lastRenderedPageBreak/>
        <w:drawing>
          <wp:inline distT="0" distB="0" distL="0" distR="0" wp14:anchorId="07C0F6AE" wp14:editId="2FD4F87D">
            <wp:extent cx="5748338" cy="2662237"/>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4.16.30.png"/>
                    <pic:cNvPicPr/>
                  </pic:nvPicPr>
                  <pic:blipFill rotWithShape="1">
                    <a:blip r:embed="rId12">
                      <a:extLst>
                        <a:ext uri="{28A0092B-C50C-407E-A947-70E740481C1C}">
                          <a14:useLocalDpi xmlns:a14="http://schemas.microsoft.com/office/drawing/2010/main" val="0"/>
                        </a:ext>
                      </a:extLst>
                    </a:blip>
                    <a:srcRect r="3285" b="10627"/>
                    <a:stretch/>
                  </pic:blipFill>
                  <pic:spPr bwMode="auto">
                    <a:xfrm>
                      <a:off x="0" y="0"/>
                      <a:ext cx="5748338" cy="2662237"/>
                    </a:xfrm>
                    <a:prstGeom prst="rect">
                      <a:avLst/>
                    </a:prstGeom>
                    <a:ln>
                      <a:noFill/>
                    </a:ln>
                    <a:extLst>
                      <a:ext uri="{53640926-AAD7-44D8-BBD7-CCE9431645EC}">
                        <a14:shadowObscured xmlns:a14="http://schemas.microsoft.com/office/drawing/2010/main"/>
                      </a:ext>
                    </a:extLst>
                  </pic:spPr>
                </pic:pic>
              </a:graphicData>
            </a:graphic>
          </wp:inline>
        </w:drawing>
      </w:r>
    </w:p>
    <w:p w14:paraId="6FC3B8A6" w14:textId="5C380D82" w:rsidR="004B385B" w:rsidRPr="000E25BB" w:rsidRDefault="004B385B" w:rsidP="00E65A65">
      <w:pPr>
        <w:spacing w:line="360" w:lineRule="auto"/>
        <w:rPr>
          <w:rFonts w:asciiTheme="minorHAnsi" w:eastAsiaTheme="majorEastAsia" w:hAnsiTheme="minorHAnsi" w:cstheme="minorHAnsi"/>
          <w:bCs/>
          <w:i/>
          <w:color w:val="386D9F"/>
          <w:sz w:val="20"/>
          <w:szCs w:val="20"/>
        </w:rPr>
      </w:pPr>
      <w:r>
        <w:rPr>
          <w:rFonts w:asciiTheme="minorHAnsi" w:eastAsiaTheme="majorEastAsia" w:hAnsiTheme="minorHAnsi" w:cstheme="minorHAnsi"/>
          <w:i/>
          <w:color w:val="365F91" w:themeColor="accent1" w:themeShade="BF"/>
          <w:sz w:val="20"/>
        </w:rPr>
        <w:t xml:space="preserve">                                                                                 Illustrazione 1.4</w:t>
      </w:r>
    </w:p>
    <w:p w14:paraId="3E5AFB9C" w14:textId="77777777" w:rsidR="004B385B" w:rsidRPr="000E25BB" w:rsidRDefault="004B385B" w:rsidP="00E65A65">
      <w:pPr>
        <w:spacing w:line="360" w:lineRule="auto"/>
        <w:rPr>
          <w:rFonts w:asciiTheme="minorHAnsi" w:eastAsiaTheme="majorEastAsia" w:hAnsiTheme="minorHAnsi" w:cstheme="minorHAnsi"/>
          <w:bCs/>
          <w:color w:val="386D9F"/>
          <w:sz w:val="26"/>
          <w:szCs w:val="26"/>
        </w:rPr>
      </w:pPr>
    </w:p>
    <w:p w14:paraId="5CBC265D" w14:textId="12920804" w:rsidR="00E65A65" w:rsidRPr="000E25BB" w:rsidRDefault="00E65A65" w:rsidP="00E65A65">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 xml:space="preserve">Nell'editor Blocchi, a sinistra, vengono visualizzati i </w:t>
      </w:r>
      <w:r>
        <w:rPr>
          <w:rFonts w:asciiTheme="minorHAnsi" w:eastAsiaTheme="majorEastAsia" w:hAnsiTheme="minorHAnsi" w:cstheme="minorHAnsi"/>
          <w:b/>
          <w:color w:val="386D9F"/>
          <w:sz w:val="26"/>
        </w:rPr>
        <w:t>Blocchi</w:t>
      </w:r>
      <w:r>
        <w:rPr>
          <w:rFonts w:asciiTheme="minorHAnsi" w:eastAsiaTheme="majorEastAsia" w:hAnsiTheme="minorHAnsi" w:cstheme="minorHAnsi"/>
          <w:color w:val="386D9F"/>
          <w:sz w:val="26"/>
        </w:rPr>
        <w:t xml:space="preserve"> o i comandi per ogni componente. Cliccando sul componente Pulsante1 si aprirà una finestra a scorrimento con tutti i blocchi di comando per il pulsante. Dopo aver cliccato su "per sempre quando Pulsante1.Cliccato", trascinalo e rilascialo nello spazio bianco chiamato </w:t>
      </w:r>
      <w:r>
        <w:rPr>
          <w:rFonts w:asciiTheme="minorHAnsi" w:eastAsiaTheme="majorEastAsia" w:hAnsiTheme="minorHAnsi" w:cstheme="minorHAnsi"/>
          <w:b/>
          <w:color w:val="386D9F"/>
          <w:sz w:val="26"/>
        </w:rPr>
        <w:t>Visualizzatore</w:t>
      </w:r>
      <w:r>
        <w:rPr>
          <w:rFonts w:asciiTheme="minorHAnsi" w:eastAsiaTheme="majorEastAsia" w:hAnsiTheme="minorHAnsi" w:cstheme="minorHAnsi"/>
          <w:color w:val="386D9F"/>
          <w:sz w:val="26"/>
        </w:rPr>
        <w:t>: è qui che il programma verrà assemblato (illustrazione 1.5).</w:t>
      </w:r>
    </w:p>
    <w:p w14:paraId="6E2766E4" w14:textId="209B6D99" w:rsidR="00E65A65" w:rsidRPr="000E25BB" w:rsidRDefault="00591F60" w:rsidP="00E65A65">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lastRenderedPageBreak/>
        <w:t xml:space="preserve">                                    </w:t>
      </w:r>
      <w:r>
        <w:rPr>
          <w:rFonts w:asciiTheme="minorHAnsi" w:eastAsiaTheme="majorEastAsia" w:hAnsiTheme="minorHAnsi" w:cstheme="minorHAnsi"/>
          <w:bCs/>
          <w:noProof/>
          <w:color w:val="386D9F"/>
          <w:sz w:val="26"/>
          <w:szCs w:val="26"/>
          <w:lang w:val="en-US" w:eastAsia="en-US" w:bidi="ar-SA"/>
        </w:rPr>
        <w:drawing>
          <wp:inline distT="0" distB="0" distL="0" distR="0" wp14:anchorId="11BDB384" wp14:editId="5E06B9D7">
            <wp:extent cx="2979926" cy="279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3.36.40.png"/>
                    <pic:cNvPicPr/>
                  </pic:nvPicPr>
                  <pic:blipFill>
                    <a:blip r:embed="rId13">
                      <a:extLst>
                        <a:ext uri="{28A0092B-C50C-407E-A947-70E740481C1C}">
                          <a14:useLocalDpi xmlns:a14="http://schemas.microsoft.com/office/drawing/2010/main" val="0"/>
                        </a:ext>
                      </a:extLst>
                    </a:blip>
                    <a:stretch>
                      <a:fillRect/>
                    </a:stretch>
                  </pic:blipFill>
                  <pic:spPr>
                    <a:xfrm>
                      <a:off x="0" y="0"/>
                      <a:ext cx="2980006" cy="2794075"/>
                    </a:xfrm>
                    <a:prstGeom prst="rect">
                      <a:avLst/>
                    </a:prstGeom>
                  </pic:spPr>
                </pic:pic>
              </a:graphicData>
            </a:graphic>
          </wp:inline>
        </w:drawing>
      </w:r>
    </w:p>
    <w:p w14:paraId="05C84FDE" w14:textId="51830C28" w:rsidR="006619B4" w:rsidRPr="000E25BB" w:rsidRDefault="006619B4" w:rsidP="00E65A65">
      <w:pPr>
        <w:spacing w:line="360" w:lineRule="auto"/>
        <w:rPr>
          <w:rFonts w:asciiTheme="minorHAnsi" w:eastAsiaTheme="majorEastAsia" w:hAnsiTheme="minorHAnsi" w:cstheme="minorHAnsi"/>
          <w:bCs/>
          <w:i/>
          <w:color w:val="386D9F"/>
          <w:sz w:val="20"/>
          <w:szCs w:val="20"/>
        </w:rPr>
      </w:pPr>
      <w:r>
        <w:rPr>
          <w:rFonts w:asciiTheme="minorHAnsi" w:eastAsiaTheme="majorEastAsia" w:hAnsiTheme="minorHAnsi" w:cstheme="minorHAnsi"/>
          <w:color w:val="386D9F"/>
          <w:sz w:val="26"/>
        </w:rPr>
        <w:t xml:space="preserve">                                                            </w:t>
      </w:r>
      <w:r>
        <w:rPr>
          <w:rFonts w:asciiTheme="minorHAnsi" w:eastAsiaTheme="majorEastAsia" w:hAnsiTheme="minorHAnsi" w:cstheme="minorHAnsi"/>
          <w:i/>
          <w:color w:val="386D9F"/>
          <w:sz w:val="20"/>
        </w:rPr>
        <w:t>Illustrazione 1.5</w:t>
      </w:r>
    </w:p>
    <w:p w14:paraId="059914B5" w14:textId="2FDC41F8" w:rsidR="00E65A65" w:rsidRPr="000E25BB" w:rsidRDefault="005B2937" w:rsidP="00E65A65">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Nel blocco SintesiVocale1 clicca su "esegui SintesiVocale1.PronunciaTesto messaggio" e trascinalo nel blocco "per sempre quando Pulsante1.Cliccato". Dovresti sentire un clic quando i due blocchi sono connessi in modo corretto (illustrazione 1.6).</w:t>
      </w:r>
    </w:p>
    <w:p w14:paraId="2FDB83B6" w14:textId="1358B4F0" w:rsidR="006619B4" w:rsidRPr="000E25BB" w:rsidRDefault="006619B4" w:rsidP="00E65A65">
      <w:pPr>
        <w:spacing w:line="360" w:lineRule="auto"/>
        <w:rPr>
          <w:rFonts w:asciiTheme="minorHAnsi" w:eastAsiaTheme="majorEastAsia" w:hAnsiTheme="minorHAnsi" w:cstheme="minorHAnsi"/>
          <w:bCs/>
          <w:color w:val="386D9F"/>
          <w:sz w:val="26"/>
          <w:szCs w:val="26"/>
        </w:rPr>
      </w:pPr>
    </w:p>
    <w:p w14:paraId="4D220A2B" w14:textId="77777777" w:rsidR="006619B4" w:rsidRPr="000E25BB" w:rsidRDefault="006619B4" w:rsidP="00E65A65">
      <w:pPr>
        <w:spacing w:line="360" w:lineRule="auto"/>
        <w:rPr>
          <w:rFonts w:asciiTheme="minorHAnsi" w:eastAsiaTheme="majorEastAsia" w:hAnsiTheme="minorHAnsi" w:cstheme="minorHAnsi"/>
          <w:bCs/>
          <w:color w:val="386D9F"/>
          <w:sz w:val="26"/>
          <w:szCs w:val="26"/>
        </w:rPr>
      </w:pPr>
    </w:p>
    <w:p w14:paraId="78A3337C" w14:textId="51A3DCCE" w:rsidR="00E65A65" w:rsidRPr="000E25BB" w:rsidRDefault="00F9761E" w:rsidP="00E65A65">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lastRenderedPageBreak/>
        <w:t xml:space="preserve">                         </w:t>
      </w:r>
      <w:r>
        <w:rPr>
          <w:rFonts w:asciiTheme="minorHAnsi" w:eastAsiaTheme="majorEastAsia" w:hAnsiTheme="minorHAnsi" w:cstheme="minorHAnsi"/>
          <w:bCs/>
          <w:noProof/>
          <w:color w:val="386D9F"/>
          <w:sz w:val="26"/>
          <w:szCs w:val="26"/>
          <w:lang w:val="en-US" w:eastAsia="en-US" w:bidi="ar-SA"/>
        </w:rPr>
        <w:drawing>
          <wp:inline distT="0" distB="0" distL="0" distR="0" wp14:anchorId="511118CA" wp14:editId="17F0E204">
            <wp:extent cx="3590276" cy="336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3.40.06.png"/>
                    <pic:cNvPicPr/>
                  </pic:nvPicPr>
                  <pic:blipFill>
                    <a:blip r:embed="rId14">
                      <a:extLst>
                        <a:ext uri="{28A0092B-C50C-407E-A947-70E740481C1C}">
                          <a14:useLocalDpi xmlns:a14="http://schemas.microsoft.com/office/drawing/2010/main" val="0"/>
                        </a:ext>
                      </a:extLst>
                    </a:blip>
                    <a:stretch>
                      <a:fillRect/>
                    </a:stretch>
                  </pic:blipFill>
                  <pic:spPr>
                    <a:xfrm>
                      <a:off x="0" y="0"/>
                      <a:ext cx="3590706" cy="3365903"/>
                    </a:xfrm>
                    <a:prstGeom prst="rect">
                      <a:avLst/>
                    </a:prstGeom>
                  </pic:spPr>
                </pic:pic>
              </a:graphicData>
            </a:graphic>
          </wp:inline>
        </w:drawing>
      </w:r>
    </w:p>
    <w:p w14:paraId="165AAE45" w14:textId="3E06654F" w:rsidR="006619B4" w:rsidRPr="000E25BB" w:rsidRDefault="006619B4" w:rsidP="00E65A65">
      <w:pPr>
        <w:spacing w:line="360" w:lineRule="auto"/>
        <w:rPr>
          <w:rFonts w:asciiTheme="minorHAnsi" w:eastAsiaTheme="majorEastAsia" w:hAnsiTheme="minorHAnsi" w:cstheme="minorHAnsi"/>
          <w:bCs/>
          <w:i/>
          <w:color w:val="386D9F"/>
          <w:sz w:val="20"/>
          <w:szCs w:val="20"/>
        </w:rPr>
      </w:pPr>
      <w:r>
        <w:rPr>
          <w:rFonts w:asciiTheme="minorHAnsi" w:eastAsiaTheme="majorEastAsia" w:hAnsiTheme="minorHAnsi" w:cstheme="minorHAnsi"/>
          <w:color w:val="386D9F"/>
          <w:sz w:val="26"/>
        </w:rPr>
        <w:t xml:space="preserve">                                                          </w:t>
      </w:r>
    </w:p>
    <w:p w14:paraId="5C29A9A6" w14:textId="217C0775" w:rsidR="00E65A65" w:rsidRPr="000E25BB" w:rsidRDefault="00F9761E" w:rsidP="00E65A65">
      <w:pPr>
        <w:spacing w:line="360" w:lineRule="auto"/>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 xml:space="preserve">                         </w:t>
      </w:r>
      <w:r>
        <w:rPr>
          <w:rFonts w:asciiTheme="minorHAnsi" w:eastAsiaTheme="majorEastAsia" w:hAnsiTheme="minorHAnsi" w:cstheme="minorHAnsi"/>
          <w:bCs/>
          <w:noProof/>
          <w:color w:val="386D9F"/>
          <w:sz w:val="26"/>
          <w:szCs w:val="26"/>
          <w:lang w:val="en-US" w:eastAsia="en-US" w:bidi="ar-SA"/>
        </w:rPr>
        <w:drawing>
          <wp:inline distT="0" distB="0" distL="0" distR="0" wp14:anchorId="60A4B34D" wp14:editId="0C166E03">
            <wp:extent cx="3657600" cy="28467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3.40.21.png"/>
                    <pic:cNvPicPr/>
                  </pic:nvPicPr>
                  <pic:blipFill>
                    <a:blip r:embed="rId15">
                      <a:extLst>
                        <a:ext uri="{28A0092B-C50C-407E-A947-70E740481C1C}">
                          <a14:useLocalDpi xmlns:a14="http://schemas.microsoft.com/office/drawing/2010/main" val="0"/>
                        </a:ext>
                      </a:extLst>
                    </a:blip>
                    <a:stretch>
                      <a:fillRect/>
                    </a:stretch>
                  </pic:blipFill>
                  <pic:spPr>
                    <a:xfrm>
                      <a:off x="0" y="0"/>
                      <a:ext cx="3658342" cy="2847330"/>
                    </a:xfrm>
                    <a:prstGeom prst="rect">
                      <a:avLst/>
                    </a:prstGeom>
                  </pic:spPr>
                </pic:pic>
              </a:graphicData>
            </a:graphic>
          </wp:inline>
        </w:drawing>
      </w:r>
    </w:p>
    <w:p w14:paraId="75EBB1B0" w14:textId="772193C4" w:rsidR="00106D8B" w:rsidRPr="000E25BB" w:rsidRDefault="006619B4" w:rsidP="001F1D31">
      <w:pPr>
        <w:rPr>
          <w:rFonts w:asciiTheme="minorHAnsi" w:hAnsiTheme="minorHAnsi" w:cstheme="minorHAnsi"/>
        </w:rPr>
      </w:pPr>
      <w:r>
        <w:rPr>
          <w:rFonts w:asciiTheme="minorHAnsi" w:eastAsiaTheme="majorEastAsia" w:hAnsiTheme="minorHAnsi" w:cstheme="minorHAnsi"/>
          <w:i/>
          <w:color w:val="386D9F"/>
          <w:sz w:val="20"/>
        </w:rPr>
        <w:t xml:space="preserve">                                                                                   Serie di illustrazioni 1.6</w:t>
      </w:r>
    </w:p>
    <w:p w14:paraId="6E0CB036" w14:textId="7D712B5C" w:rsidR="00106D8B" w:rsidRPr="000E25BB" w:rsidRDefault="005B2937" w:rsidP="001F1D31">
      <w:pPr>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 xml:space="preserve">Per creare un messaggio da far leggere ad alta voce al componente </w:t>
      </w:r>
      <w:proofErr w:type="spellStart"/>
      <w:r>
        <w:rPr>
          <w:rFonts w:asciiTheme="minorHAnsi" w:eastAsiaTheme="majorEastAsia" w:hAnsiTheme="minorHAnsi" w:cstheme="minorHAnsi"/>
          <w:color w:val="386D9F"/>
          <w:sz w:val="26"/>
        </w:rPr>
        <w:t>SintesiVocale</w:t>
      </w:r>
      <w:proofErr w:type="spellEnd"/>
      <w:r>
        <w:rPr>
          <w:rFonts w:asciiTheme="minorHAnsi" w:eastAsiaTheme="majorEastAsia" w:hAnsiTheme="minorHAnsi" w:cstheme="minorHAnsi"/>
          <w:color w:val="386D9F"/>
          <w:sz w:val="26"/>
        </w:rPr>
        <w:t xml:space="preserve">, passa al componente </w:t>
      </w:r>
      <w:r>
        <w:rPr>
          <w:rFonts w:asciiTheme="minorHAnsi" w:eastAsiaTheme="majorEastAsia" w:hAnsiTheme="minorHAnsi" w:cstheme="minorHAnsi"/>
          <w:b/>
          <w:color w:val="386D9F"/>
          <w:sz w:val="26"/>
        </w:rPr>
        <w:t>Testo</w:t>
      </w:r>
      <w:r>
        <w:rPr>
          <w:rFonts w:asciiTheme="minorHAnsi" w:eastAsiaTheme="majorEastAsia" w:hAnsiTheme="minorHAnsi" w:cstheme="minorHAnsi"/>
          <w:color w:val="386D9F"/>
          <w:sz w:val="26"/>
        </w:rPr>
        <w:t xml:space="preserve"> nella sezione dei blocchi Incorporato. Cliccaci sopra e seleziona un </w:t>
      </w:r>
      <w:r>
        <w:rPr>
          <w:rFonts w:asciiTheme="minorHAnsi" w:eastAsiaTheme="majorEastAsia" w:hAnsiTheme="minorHAnsi" w:cstheme="minorHAnsi"/>
          <w:color w:val="386D9F"/>
          <w:sz w:val="26"/>
        </w:rPr>
        <w:lastRenderedPageBreak/>
        <w:t xml:space="preserve">blocco di testo vuoto "". Trascinalo e collegalo alla parte "messaggio" del blocco </w:t>
      </w:r>
      <w:proofErr w:type="spellStart"/>
      <w:r>
        <w:rPr>
          <w:rFonts w:asciiTheme="minorHAnsi" w:eastAsiaTheme="majorEastAsia" w:hAnsiTheme="minorHAnsi" w:cstheme="minorHAnsi"/>
          <w:color w:val="386D9F"/>
          <w:sz w:val="26"/>
        </w:rPr>
        <w:t>SintesiVocale</w:t>
      </w:r>
      <w:proofErr w:type="spellEnd"/>
      <w:r>
        <w:rPr>
          <w:rFonts w:asciiTheme="minorHAnsi" w:eastAsiaTheme="majorEastAsia" w:hAnsiTheme="minorHAnsi" w:cstheme="minorHAnsi"/>
          <w:color w:val="386D9F"/>
          <w:sz w:val="26"/>
        </w:rPr>
        <w:t xml:space="preserve"> e digita "Ciao, mondo!" (Illustrazione 1.7).</w:t>
      </w:r>
    </w:p>
    <w:p w14:paraId="3C5AE53C" w14:textId="73D13963" w:rsidR="005B2937" w:rsidRPr="000E25BB" w:rsidRDefault="005B2937" w:rsidP="001F1D31">
      <w:pPr>
        <w:rPr>
          <w:rFonts w:asciiTheme="minorHAnsi" w:hAnsiTheme="minorHAnsi" w:cstheme="minorHAnsi"/>
        </w:rPr>
      </w:pPr>
      <w:r>
        <w:rPr>
          <w:rFonts w:asciiTheme="minorHAnsi" w:hAnsiTheme="minorHAnsi" w:cstheme="minorHAnsi"/>
          <w:noProof/>
          <w:lang w:val="en-US" w:eastAsia="en-US" w:bidi="ar-SA"/>
        </w:rPr>
        <w:drawing>
          <wp:inline distT="0" distB="0" distL="0" distR="0" wp14:anchorId="13FA7D4C" wp14:editId="48993D37">
            <wp:extent cx="4800600" cy="30993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4-02 at 13.41.09.png"/>
                    <pic:cNvPicPr/>
                  </pic:nvPicPr>
                  <pic:blipFill>
                    <a:blip r:embed="rId16">
                      <a:extLst>
                        <a:ext uri="{28A0092B-C50C-407E-A947-70E740481C1C}">
                          <a14:useLocalDpi xmlns:a14="http://schemas.microsoft.com/office/drawing/2010/main" val="0"/>
                        </a:ext>
                      </a:extLst>
                    </a:blip>
                    <a:stretch>
                      <a:fillRect/>
                    </a:stretch>
                  </pic:blipFill>
                  <pic:spPr>
                    <a:xfrm>
                      <a:off x="0" y="0"/>
                      <a:ext cx="4801077" cy="3099670"/>
                    </a:xfrm>
                    <a:prstGeom prst="rect">
                      <a:avLst/>
                    </a:prstGeom>
                  </pic:spPr>
                </pic:pic>
              </a:graphicData>
            </a:graphic>
          </wp:inline>
        </w:drawing>
      </w:r>
    </w:p>
    <w:p w14:paraId="3C93701E" w14:textId="066EB709" w:rsidR="006619B4" w:rsidRPr="000E25BB" w:rsidRDefault="006619B4" w:rsidP="001F1D31">
      <w:pPr>
        <w:rPr>
          <w:rFonts w:asciiTheme="minorHAnsi" w:hAnsiTheme="minorHAnsi" w:cstheme="minorHAnsi"/>
          <w:i/>
          <w:sz w:val="20"/>
          <w:szCs w:val="20"/>
        </w:rPr>
      </w:pPr>
      <w:r>
        <w:rPr>
          <w:rFonts w:asciiTheme="minorHAnsi" w:eastAsiaTheme="majorEastAsia" w:hAnsiTheme="minorHAnsi" w:cstheme="minorHAnsi"/>
          <w:i/>
          <w:color w:val="386D9F"/>
          <w:sz w:val="20"/>
        </w:rPr>
        <w:t xml:space="preserve">                                                                             Illustrazione 1.7</w:t>
      </w:r>
    </w:p>
    <w:p w14:paraId="55EF74C2" w14:textId="77777777" w:rsidR="006619B4" w:rsidRPr="000E25BB" w:rsidRDefault="005B2937" w:rsidP="005B2937">
      <w:pPr>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Per testare l'</w:t>
      </w:r>
      <w:proofErr w:type="spellStart"/>
      <w:r>
        <w:rPr>
          <w:rFonts w:asciiTheme="minorHAnsi" w:eastAsiaTheme="majorEastAsia" w:hAnsiTheme="minorHAnsi" w:cstheme="minorHAnsi"/>
          <w:color w:val="386D9F"/>
          <w:sz w:val="26"/>
        </w:rPr>
        <w:t>app</w:t>
      </w:r>
      <w:proofErr w:type="spellEnd"/>
      <w:r>
        <w:rPr>
          <w:rFonts w:asciiTheme="minorHAnsi" w:eastAsiaTheme="majorEastAsia" w:hAnsiTheme="minorHAnsi" w:cstheme="minorHAnsi"/>
          <w:color w:val="386D9F"/>
          <w:sz w:val="26"/>
        </w:rPr>
        <w:t xml:space="preserve"> collega il progetto allo </w:t>
      </w:r>
      <w:proofErr w:type="spellStart"/>
      <w:r>
        <w:rPr>
          <w:rFonts w:asciiTheme="minorHAnsi" w:eastAsiaTheme="majorEastAsia" w:hAnsiTheme="minorHAnsi" w:cstheme="minorHAnsi"/>
          <w:color w:val="386D9F"/>
          <w:sz w:val="26"/>
        </w:rPr>
        <w:t>smartphone</w:t>
      </w:r>
      <w:proofErr w:type="spellEnd"/>
      <w:r>
        <w:rPr>
          <w:rFonts w:asciiTheme="minorHAnsi" w:eastAsiaTheme="majorEastAsia" w:hAnsiTheme="minorHAnsi" w:cstheme="minorHAnsi"/>
          <w:color w:val="386D9F"/>
          <w:sz w:val="26"/>
        </w:rPr>
        <w:t xml:space="preserve"> passando alla scheda </w:t>
      </w:r>
      <w:r>
        <w:rPr>
          <w:rFonts w:asciiTheme="minorHAnsi" w:eastAsiaTheme="majorEastAsia" w:hAnsiTheme="minorHAnsi" w:cstheme="minorHAnsi"/>
          <w:b/>
          <w:color w:val="386D9F"/>
          <w:sz w:val="26"/>
        </w:rPr>
        <w:t>Connetti</w:t>
      </w:r>
      <w:r>
        <w:rPr>
          <w:rFonts w:asciiTheme="minorHAnsi" w:eastAsiaTheme="majorEastAsia" w:hAnsiTheme="minorHAnsi" w:cstheme="minorHAnsi"/>
          <w:color w:val="386D9F"/>
          <w:sz w:val="26"/>
        </w:rPr>
        <w:t xml:space="preserve"> nella parte superiore della pagina e clicca su AI Companion. Dovresti visualizzare un codice QR. Dal tuo </w:t>
      </w:r>
      <w:proofErr w:type="spellStart"/>
      <w:r>
        <w:rPr>
          <w:rFonts w:asciiTheme="minorHAnsi" w:eastAsiaTheme="majorEastAsia" w:hAnsiTheme="minorHAnsi" w:cstheme="minorHAnsi"/>
          <w:color w:val="386D9F"/>
          <w:sz w:val="26"/>
        </w:rPr>
        <w:t>smartphone</w:t>
      </w:r>
      <w:proofErr w:type="spellEnd"/>
      <w:r>
        <w:rPr>
          <w:rFonts w:asciiTheme="minorHAnsi" w:eastAsiaTheme="majorEastAsia" w:hAnsiTheme="minorHAnsi" w:cstheme="minorHAnsi"/>
          <w:color w:val="386D9F"/>
          <w:sz w:val="26"/>
        </w:rPr>
        <w:t xml:space="preserve"> apri l'</w:t>
      </w:r>
      <w:proofErr w:type="spellStart"/>
      <w:r>
        <w:rPr>
          <w:rFonts w:asciiTheme="minorHAnsi" w:eastAsiaTheme="majorEastAsia" w:hAnsiTheme="minorHAnsi" w:cstheme="minorHAnsi"/>
          <w:color w:val="386D9F"/>
          <w:sz w:val="26"/>
        </w:rPr>
        <w:t>app</w:t>
      </w:r>
      <w:proofErr w:type="spellEnd"/>
      <w:r>
        <w:rPr>
          <w:rFonts w:asciiTheme="minorHAnsi" w:eastAsiaTheme="majorEastAsia" w:hAnsiTheme="minorHAnsi" w:cstheme="minorHAnsi"/>
          <w:color w:val="386D9F"/>
          <w:sz w:val="26"/>
        </w:rPr>
        <w:t xml:space="preserve"> MIT AI2 Companion e clicca sul pulsante "</w:t>
      </w:r>
      <w:proofErr w:type="spellStart"/>
      <w:r>
        <w:rPr>
          <w:rFonts w:asciiTheme="minorHAnsi" w:eastAsiaTheme="majorEastAsia" w:hAnsiTheme="minorHAnsi" w:cstheme="minorHAnsi"/>
          <w:color w:val="386D9F"/>
          <w:sz w:val="26"/>
        </w:rPr>
        <w:t>Scan</w:t>
      </w:r>
      <w:proofErr w:type="spellEnd"/>
      <w:r>
        <w:rPr>
          <w:rFonts w:asciiTheme="minorHAnsi" w:eastAsiaTheme="majorEastAsia" w:hAnsiTheme="minorHAnsi" w:cstheme="minorHAnsi"/>
          <w:color w:val="386D9F"/>
          <w:sz w:val="26"/>
        </w:rPr>
        <w:t xml:space="preserve"> QR code". </w:t>
      </w:r>
    </w:p>
    <w:p w14:paraId="5770DE9F" w14:textId="4C041D01" w:rsidR="005B2937" w:rsidRPr="000E25BB" w:rsidRDefault="001D1AFE" w:rsidP="005B2937">
      <w:pPr>
        <w:rPr>
          <w:rFonts w:asciiTheme="minorHAnsi" w:eastAsiaTheme="majorEastAsia" w:hAnsiTheme="minorHAnsi" w:cstheme="minorHAnsi"/>
          <w:bCs/>
          <w:color w:val="386D9F"/>
          <w:sz w:val="26"/>
          <w:szCs w:val="26"/>
        </w:rPr>
      </w:pPr>
      <w:r>
        <w:rPr>
          <w:rFonts w:asciiTheme="minorHAnsi" w:eastAsiaTheme="majorEastAsia" w:hAnsiTheme="minorHAnsi" w:cstheme="minorHAnsi"/>
          <w:color w:val="386D9F"/>
          <w:sz w:val="26"/>
        </w:rPr>
        <w:t xml:space="preserve">Dopo avere effettuato la scansione del codice sullo schermo con il tuo telefono, dovresti visualizzare il pulsante "Ciao, mondo!" sul tuo telefono. Cliccaci sopra, sentirai una voce dire "Ciao, mondo!". Congratulazioni! Hai appena creato la tua prima </w:t>
      </w:r>
      <w:proofErr w:type="spellStart"/>
      <w:r>
        <w:rPr>
          <w:rFonts w:asciiTheme="minorHAnsi" w:eastAsiaTheme="majorEastAsia" w:hAnsiTheme="minorHAnsi" w:cstheme="minorHAnsi"/>
          <w:color w:val="386D9F"/>
          <w:sz w:val="26"/>
        </w:rPr>
        <w:t>app</w:t>
      </w:r>
      <w:proofErr w:type="spellEnd"/>
      <w:r>
        <w:rPr>
          <w:rFonts w:asciiTheme="minorHAnsi" w:eastAsiaTheme="majorEastAsia" w:hAnsiTheme="minorHAnsi" w:cstheme="minorHAnsi"/>
          <w:color w:val="386D9F"/>
          <w:sz w:val="26"/>
        </w:rPr>
        <w:t xml:space="preserve"> per dispositivi mobili! Puoi continuare a fare esperimenti con questo programma cambiando il testo oppure aggiungendo componenti quali pulsanti, immagini, etichette o caselle di testo.</w:t>
      </w:r>
    </w:p>
    <w:p w14:paraId="6360CEB0" w14:textId="77777777" w:rsidR="005B4B58" w:rsidRPr="000E25BB" w:rsidRDefault="005B4B58" w:rsidP="001D1AFE">
      <w:pPr>
        <w:rPr>
          <w:rFonts w:asciiTheme="minorHAnsi" w:eastAsiaTheme="majorEastAsia" w:hAnsiTheme="minorHAnsi" w:cstheme="minorHAnsi"/>
          <w:b/>
          <w:bCs/>
          <w:color w:val="244061" w:themeColor="accent1" w:themeShade="80"/>
          <w:sz w:val="26"/>
          <w:szCs w:val="26"/>
        </w:rPr>
      </w:pPr>
    </w:p>
    <w:p w14:paraId="352A3794" w14:textId="2E007A4E" w:rsidR="001D1AFE" w:rsidRPr="000E25BB" w:rsidRDefault="001D1AFE" w:rsidP="001D1AFE">
      <w:pPr>
        <w:rPr>
          <w:rStyle w:val="Hyperlink"/>
          <w:rFonts w:asciiTheme="minorHAnsi" w:eastAsiaTheme="majorEastAsia" w:hAnsiTheme="minorHAnsi" w:cstheme="minorHAnsi"/>
          <w:b/>
          <w:bCs/>
          <w:sz w:val="26"/>
          <w:szCs w:val="26"/>
        </w:rPr>
      </w:pPr>
      <w:r>
        <w:rPr>
          <w:rFonts w:asciiTheme="minorHAnsi" w:eastAsiaTheme="majorEastAsia" w:hAnsiTheme="minorHAnsi" w:cstheme="minorHAnsi"/>
          <w:b/>
          <w:color w:val="244061" w:themeColor="accent1" w:themeShade="80"/>
          <w:sz w:val="26"/>
        </w:rPr>
        <w:t>Per ulteriori esempi e tutorial per principianti visita il sito</w:t>
      </w:r>
      <w:r>
        <w:rPr>
          <w:rFonts w:asciiTheme="minorHAnsi" w:eastAsiaTheme="majorEastAsia" w:hAnsiTheme="minorHAnsi" w:cstheme="minorHAnsi"/>
          <w:color w:val="244061" w:themeColor="accent1" w:themeShade="80"/>
          <w:sz w:val="26"/>
        </w:rPr>
        <w:t xml:space="preserve"> </w:t>
      </w:r>
      <w:hyperlink r:id="rId17">
        <w:r>
          <w:rPr>
            <w:rStyle w:val="Hyperlink"/>
            <w:rFonts w:asciiTheme="minorHAnsi" w:eastAsiaTheme="majorEastAsia" w:hAnsiTheme="minorHAnsi" w:cstheme="minorHAnsi"/>
            <w:b/>
            <w:sz w:val="26"/>
          </w:rPr>
          <w:t>http://explore.appinventor.mit.edu/ai2/beginner-videos</w:t>
        </w:r>
      </w:hyperlink>
    </w:p>
    <w:p w14:paraId="29BACE87" w14:textId="77777777" w:rsidR="005B4B58" w:rsidRPr="000E25BB" w:rsidRDefault="005B4B58" w:rsidP="005B4B58">
      <w:pPr>
        <w:pStyle w:val="Default"/>
        <w:rPr>
          <w:rFonts w:asciiTheme="minorHAnsi" w:eastAsia="Helvetica" w:hAnsiTheme="minorHAnsi" w:cstheme="minorHAnsi"/>
          <w:b/>
          <w:bCs/>
          <w:color w:val="244061" w:themeColor="accent1" w:themeShade="80"/>
          <w:sz w:val="24"/>
          <w:szCs w:val="24"/>
        </w:rPr>
      </w:pPr>
      <w:r>
        <w:rPr>
          <w:rFonts w:asciiTheme="minorHAnsi" w:hAnsiTheme="minorHAnsi" w:cstheme="minorHAnsi"/>
          <w:b/>
          <w:color w:val="244061" w:themeColor="accent1" w:themeShade="80"/>
          <w:sz w:val="24"/>
        </w:rPr>
        <w:t>Risorse utili per insegnanti ed educatori:</w:t>
      </w:r>
    </w:p>
    <w:p w14:paraId="7E91DF31" w14:textId="77777777" w:rsidR="005B4B58" w:rsidRPr="000E25BB" w:rsidRDefault="005B4B58" w:rsidP="005B4B58">
      <w:pPr>
        <w:pStyle w:val="Default"/>
        <w:rPr>
          <w:rFonts w:ascii="Helvetica" w:eastAsia="Helvetica" w:hAnsi="Helvetica" w:cs="Helvetica"/>
          <w:sz w:val="24"/>
          <w:szCs w:val="24"/>
        </w:rPr>
      </w:pPr>
    </w:p>
    <w:p w14:paraId="3D2C45F3" w14:textId="77777777" w:rsidR="005B4B58" w:rsidRPr="000E25BB" w:rsidRDefault="00FF7C83" w:rsidP="005B4B58">
      <w:pPr>
        <w:pStyle w:val="Default"/>
        <w:spacing w:line="280" w:lineRule="atLeast"/>
        <w:rPr>
          <w:rFonts w:ascii="Times" w:eastAsia="Times" w:hAnsi="Times" w:cs="Times"/>
          <w:color w:val="0000EE"/>
          <w:sz w:val="24"/>
          <w:szCs w:val="24"/>
          <w:u w:val="single"/>
        </w:rPr>
      </w:pPr>
      <w:hyperlink r:id="rId18">
        <w:r w:rsidR="00FC5110">
          <w:rPr>
            <w:rStyle w:val="Hyperlink0"/>
            <w:rFonts w:ascii="Times" w:hAnsi="Times"/>
            <w:color w:val="0000EE"/>
            <w:sz w:val="24"/>
          </w:rPr>
          <w:t>http://appinventor.mit.edu/explore/resources.html</w:t>
        </w:r>
      </w:hyperlink>
    </w:p>
    <w:p w14:paraId="66844B86" w14:textId="77777777" w:rsidR="005B4B58" w:rsidRPr="000E25BB" w:rsidRDefault="00FF7C83" w:rsidP="005B4B58">
      <w:pPr>
        <w:pStyle w:val="Default"/>
        <w:spacing w:line="280" w:lineRule="atLeast"/>
        <w:rPr>
          <w:rFonts w:ascii="Times" w:eastAsia="Times" w:hAnsi="Times" w:cs="Times"/>
          <w:color w:val="0000EE"/>
          <w:sz w:val="24"/>
          <w:szCs w:val="24"/>
          <w:u w:val="single"/>
        </w:rPr>
      </w:pPr>
      <w:hyperlink r:id="rId19">
        <w:r w:rsidR="00FC5110">
          <w:rPr>
            <w:rStyle w:val="Hyperlink0"/>
            <w:rFonts w:ascii="Times" w:hAnsi="Times"/>
            <w:color w:val="0000EE"/>
            <w:sz w:val="24"/>
          </w:rPr>
          <w:t>http://teach.appinventor.mit.edu/</w:t>
        </w:r>
      </w:hyperlink>
    </w:p>
    <w:p w14:paraId="7C52421F" w14:textId="77777777" w:rsidR="005B4B58" w:rsidRPr="000E25BB" w:rsidRDefault="00FF7C83" w:rsidP="005B4B58">
      <w:pPr>
        <w:pStyle w:val="Default"/>
        <w:spacing w:line="280" w:lineRule="atLeast"/>
        <w:rPr>
          <w:rFonts w:ascii="Times" w:eastAsia="Times" w:hAnsi="Times" w:cs="Times"/>
          <w:color w:val="0000EE"/>
          <w:sz w:val="24"/>
          <w:szCs w:val="24"/>
          <w:u w:val="single"/>
        </w:rPr>
      </w:pPr>
      <w:hyperlink r:id="rId20">
        <w:r w:rsidR="00FC5110">
          <w:rPr>
            <w:rStyle w:val="Hyperlink0"/>
            <w:rFonts w:ascii="Times" w:hAnsi="Times"/>
            <w:color w:val="0000EE"/>
            <w:sz w:val="24"/>
          </w:rPr>
          <w:t>http://appinventor.mit.edu/explore/library.html</w:t>
        </w:r>
      </w:hyperlink>
    </w:p>
    <w:p w14:paraId="7ABF956C" w14:textId="77777777" w:rsidR="005B4B58" w:rsidRPr="000E25BB" w:rsidRDefault="00FF7C83" w:rsidP="005B4B58">
      <w:pPr>
        <w:pStyle w:val="Default"/>
        <w:spacing w:line="280" w:lineRule="atLeast"/>
        <w:rPr>
          <w:rFonts w:ascii="Times" w:eastAsia="Times" w:hAnsi="Times" w:cs="Times"/>
          <w:color w:val="0000EE"/>
          <w:sz w:val="24"/>
          <w:szCs w:val="24"/>
          <w:u w:val="single"/>
        </w:rPr>
      </w:pPr>
      <w:hyperlink r:id="rId21" w:anchor="!forum/mitappinventortest">
        <w:r w:rsidR="00FC5110">
          <w:rPr>
            <w:rStyle w:val="Hyperlink0"/>
            <w:rFonts w:ascii="Times" w:hAnsi="Times"/>
            <w:color w:val="0000EE"/>
            <w:sz w:val="24"/>
          </w:rPr>
          <w:t>https://groups.google.com/forum/#!forum/mitappinventortest</w:t>
        </w:r>
      </w:hyperlink>
    </w:p>
    <w:p w14:paraId="22D43B4F" w14:textId="77777777" w:rsidR="005B4B58" w:rsidRPr="000E25BB" w:rsidRDefault="00FF7C83" w:rsidP="005B4B58">
      <w:pPr>
        <w:pStyle w:val="Default"/>
        <w:spacing w:line="280" w:lineRule="atLeast"/>
      </w:pPr>
      <w:hyperlink r:id="rId22">
        <w:r w:rsidR="00FC5110">
          <w:rPr>
            <w:rStyle w:val="Hyperlink0"/>
            <w:rFonts w:ascii="Times" w:hAnsi="Times"/>
            <w:color w:val="0000EE"/>
            <w:sz w:val="24"/>
          </w:rPr>
          <w:t>http://appinventor.mit.edu/explore/books.html</w:t>
        </w:r>
      </w:hyperlink>
    </w:p>
    <w:p w14:paraId="4FED6E78" w14:textId="62B3E090" w:rsidR="005B4B58" w:rsidRPr="000E25BB" w:rsidRDefault="005B4B58" w:rsidP="001D1AFE">
      <w:pPr>
        <w:rPr>
          <w:rFonts w:asciiTheme="minorHAnsi" w:eastAsiaTheme="majorEastAsia" w:hAnsiTheme="minorHAnsi" w:cstheme="minorHAnsi"/>
          <w:b/>
          <w:bCs/>
          <w:color w:val="386D9F"/>
          <w:sz w:val="26"/>
          <w:szCs w:val="26"/>
        </w:rPr>
      </w:pPr>
    </w:p>
    <w:p w14:paraId="7B1CD798" w14:textId="77777777" w:rsidR="00AB5759" w:rsidRPr="000E25BB" w:rsidRDefault="00AB5759" w:rsidP="00AB5759">
      <w:pPr>
        <w:rPr>
          <w:rFonts w:asciiTheme="minorHAnsi" w:eastAsiaTheme="majorEastAsia" w:hAnsiTheme="minorHAnsi" w:cstheme="minorHAnsi"/>
          <w:b/>
          <w:bCs/>
          <w:color w:val="386D9F"/>
          <w:sz w:val="26"/>
          <w:szCs w:val="26"/>
        </w:rPr>
      </w:pPr>
    </w:p>
    <w:p w14:paraId="6E1E7BD8" w14:textId="2CC72537" w:rsidR="001F1D31" w:rsidRPr="000E25BB" w:rsidRDefault="003D1BD5" w:rsidP="00AB5759">
      <w:pPr>
        <w:rPr>
          <w:rFonts w:asciiTheme="minorHAnsi" w:hAnsiTheme="minorHAnsi" w:cstheme="minorHAnsi"/>
          <w:color w:val="17365D" w:themeColor="text2" w:themeShade="BF"/>
          <w:sz w:val="28"/>
          <w:szCs w:val="28"/>
        </w:rPr>
      </w:pPr>
      <w:r>
        <w:rPr>
          <w:rFonts w:asciiTheme="minorHAnsi" w:eastAsiaTheme="majorEastAsia" w:hAnsiTheme="minorHAnsi" w:cstheme="minorHAnsi"/>
          <w:b/>
          <w:color w:val="17365D" w:themeColor="text2" w:themeShade="BF"/>
          <w:sz w:val="28"/>
        </w:rPr>
        <w:t xml:space="preserve">Nome dell'autore: Rosanna </w:t>
      </w:r>
      <w:proofErr w:type="spellStart"/>
      <w:r>
        <w:rPr>
          <w:rFonts w:asciiTheme="minorHAnsi" w:eastAsiaTheme="majorEastAsia" w:hAnsiTheme="minorHAnsi" w:cstheme="minorHAnsi"/>
          <w:b/>
          <w:color w:val="17365D" w:themeColor="text2" w:themeShade="BF"/>
          <w:sz w:val="28"/>
        </w:rPr>
        <w:t>Kurrer</w:t>
      </w:r>
      <w:proofErr w:type="spellEnd"/>
    </w:p>
    <w:sectPr w:rsidR="001F1D31" w:rsidRPr="000E25BB">
      <w:headerReference w:type="even" r:id="rId23"/>
      <w:headerReference w:type="default" r:id="rId24"/>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C9CAA" w14:textId="77777777" w:rsidR="00911F76" w:rsidRDefault="00911F76" w:rsidP="00AA3D7A">
      <w:pPr>
        <w:spacing w:after="0" w:line="240" w:lineRule="auto"/>
      </w:pPr>
      <w:r>
        <w:separator/>
      </w:r>
    </w:p>
  </w:endnote>
  <w:endnote w:type="continuationSeparator" w:id="0">
    <w:p w14:paraId="4E166453" w14:textId="77777777" w:rsidR="00911F76" w:rsidRDefault="00911F76" w:rsidP="00AA3D7A">
      <w:pPr>
        <w:spacing w:after="0" w:line="240" w:lineRule="auto"/>
      </w:pPr>
      <w:r>
        <w:continuationSeparator/>
      </w:r>
    </w:p>
  </w:endnote>
  <w:endnote w:type="continuationNotice" w:id="1">
    <w:p w14:paraId="25F1BE59" w14:textId="77777777" w:rsidR="00911F76" w:rsidRDefault="00911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C Square Sans Pro Light">
    <w:altName w:val="Arial"/>
    <w:panose1 w:val="020B0506000000020004"/>
    <w:charset w:val="00"/>
    <w:family w:val="swiss"/>
    <w:pitch w:val="variable"/>
    <w:sig w:usb0="A00002BF" w:usb1="5000E0FB" w:usb2="00000000" w:usb3="00000000" w:csb0="0000019F" w:csb1="00000000"/>
  </w:font>
  <w:font w:name="EC Square Sans Pro Extra Black">
    <w:altName w:val="Arial"/>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Medium">
    <w:altName w:val="Arial"/>
    <w:panose1 w:val="020B0500000000020004"/>
    <w:charset w:val="00"/>
    <w:family w:val="swiss"/>
    <w:pitch w:val="variable"/>
    <w:sig w:usb0="A00002BF" w:usb1="5000E0FB" w:usb2="00000000" w:usb3="00000000" w:csb0="0000019F" w:csb1="00000000"/>
  </w:font>
  <w:font w:name="EC Square Sans Pro">
    <w:altName w:val="Arial"/>
    <w:panose1 w:val="020B0506040000020004"/>
    <w:charset w:val="00"/>
    <w:family w:val="swiss"/>
    <w:pitch w:val="variable"/>
    <w:sig w:usb0="A00002BF" w:usb1="5000E0FB" w:usb2="00000000" w:usb3="00000000" w:csb0="0000019F" w:csb1="00000000"/>
  </w:font>
  <w:font w:name="EC Square Sans Pro Thin">
    <w:altName w:val="Arial"/>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7A84" w14:textId="77777777" w:rsidR="005B2937" w:rsidRDefault="005B2937">
    <w:pPr>
      <w:pStyle w:val="Footer"/>
    </w:pPr>
    <w:r>
      <w:rPr>
        <w:noProof/>
        <w:lang w:val="en-US" w:eastAsia="en-US" w:bidi="ar-SA"/>
      </w:rPr>
      <w:drawing>
        <wp:anchor distT="0" distB="0" distL="114300" distR="114300" simplePos="0" relativeHeight="251657728" behindDoc="0" locked="0" layoutInCell="1" allowOverlap="1" wp14:anchorId="388AAC95" wp14:editId="50AC5972">
          <wp:simplePos x="0" y="0"/>
          <wp:positionH relativeFrom="column">
            <wp:posOffset>4326890</wp:posOffset>
          </wp:positionH>
          <wp:positionV relativeFrom="paragraph">
            <wp:posOffset>0</wp:posOffset>
          </wp:positionV>
          <wp:extent cx="168275" cy="168275"/>
          <wp:effectExtent l="0" t="0" r="3175" b="3175"/>
          <wp:wrapSquare wrapText="bothSides"/>
          <wp:docPr id="6" name="Picture 6" descr="C:\Users\nkj\Desktop\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j\Desktop\fb_icon_325x3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55680" behindDoc="0" locked="0" layoutInCell="1" allowOverlap="1" wp14:anchorId="4A47D7F9" wp14:editId="41353928">
          <wp:simplePos x="0" y="0"/>
          <wp:positionH relativeFrom="column">
            <wp:posOffset>1396365</wp:posOffset>
          </wp:positionH>
          <wp:positionV relativeFrom="paragraph">
            <wp:posOffset>-45720</wp:posOffset>
          </wp:positionV>
          <wp:extent cx="238125" cy="238125"/>
          <wp:effectExtent l="0" t="0" r="9525" b="9525"/>
          <wp:wrapSquare wrapText="bothSides"/>
          <wp:docPr id="5" name="Picture 5" descr="C:\Users\nkj\Desktop\twitter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Desktop\twitter_51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59776" behindDoc="0" locked="0" layoutInCell="1" allowOverlap="1" wp14:anchorId="31DE9B3C" wp14:editId="43F60F42">
          <wp:simplePos x="0" y="0"/>
          <wp:positionH relativeFrom="column">
            <wp:posOffset>4786630</wp:posOffset>
          </wp:positionH>
          <wp:positionV relativeFrom="paragraph">
            <wp:posOffset>-135255</wp:posOffset>
          </wp:positionV>
          <wp:extent cx="1845310" cy="485775"/>
          <wp:effectExtent l="0" t="0" r="2540" b="9525"/>
          <wp:wrapSquare wrapText="bothSides"/>
          <wp:docPr id="7" name="Picture 7" descr="C:\Users\nkj\AppData\Local\Temp\7zE869D06E5\logo-ce-horizontal-en-quadri-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j\AppData\Local\Temp\7zE869D06E5\logo-ce-horizontal-en-quadri-l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5310" cy="485775"/>
                  </a:xfrm>
                  <a:prstGeom prst="rect">
                    <a:avLst/>
                  </a:prstGeom>
                  <a:noFill/>
                  <a:ln>
                    <a:noFill/>
                  </a:ln>
                </pic:spPr>
              </pic:pic>
            </a:graphicData>
          </a:graphic>
          <wp14:sizeRelH relativeFrom="page">
            <wp14:pctWidth>0</wp14:pctWidth>
          </wp14:sizeRelH>
          <wp14:sizeRelV relativeFrom="page">
            <wp14:pctHeight>0</wp14:pctHeight>
          </wp14:sizeRelV>
        </wp:anchor>
      </w:drawing>
    </w:r>
    <w:r>
      <w:tab/>
      <w:t>@</w:t>
    </w:r>
    <w:proofErr w:type="spellStart"/>
    <w:r>
      <w:t>CodeWeekEU</w:t>
    </w:r>
    <w:proofErr w:type="spellEnd"/>
    <w:r>
      <w:t xml:space="preserve"> | codeweek.eu | </w:t>
    </w:r>
    <w:proofErr w:type="spellStart"/>
    <w:r>
      <w:t>codeEU</w:t>
    </w:r>
    <w:proofErr w:type="spellEnd"/>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E9632" w14:textId="77777777" w:rsidR="00911F76" w:rsidRDefault="00911F76" w:rsidP="00AA3D7A">
      <w:pPr>
        <w:spacing w:after="0" w:line="240" w:lineRule="auto"/>
      </w:pPr>
      <w:r>
        <w:separator/>
      </w:r>
    </w:p>
  </w:footnote>
  <w:footnote w:type="continuationSeparator" w:id="0">
    <w:p w14:paraId="2DFCAB94" w14:textId="77777777" w:rsidR="00911F76" w:rsidRDefault="00911F76" w:rsidP="00AA3D7A">
      <w:pPr>
        <w:spacing w:after="0" w:line="240" w:lineRule="auto"/>
      </w:pPr>
      <w:r>
        <w:continuationSeparator/>
      </w:r>
    </w:p>
  </w:footnote>
  <w:footnote w:type="continuationNotice" w:id="1">
    <w:p w14:paraId="616F7DAC" w14:textId="77777777" w:rsidR="00911F76" w:rsidRDefault="00911F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6E64C" w14:textId="77777777" w:rsidR="005B2937" w:rsidRDefault="005B2937">
    <w:pPr>
      <w:pStyle w:val="Header"/>
    </w:pPr>
    <w:r>
      <w:rPr>
        <w:noProof/>
        <w:lang w:val="en-US" w:eastAsia="en-US" w:bidi="ar-SA"/>
      </w:rPr>
      <w:drawing>
        <wp:inline distT="0" distB="0" distL="0" distR="0" wp14:anchorId="708341A6" wp14:editId="767A61C8">
          <wp:extent cx="4324350" cy="4324350"/>
          <wp:effectExtent l="0" t="0" r="0" b="0"/>
          <wp:docPr id="2" name="Picture 2"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r>
      <w:rPr>
        <w:noProof/>
        <w:lang w:val="en-US" w:eastAsia="en-US" w:bidi="ar-SA"/>
      </w:rPr>
      <w:drawing>
        <wp:inline distT="0" distB="0" distL="0" distR="0" wp14:anchorId="500625D3" wp14:editId="16E5E659">
          <wp:extent cx="4324350" cy="4324350"/>
          <wp:effectExtent l="0" t="0" r="0" b="0"/>
          <wp:docPr id="3" name="Picture 3" descr="S:\F17001 - DG COMM Media Relations\3_Work\33_Work-in-process\8510150 - DG CONNECT EU Code Week\3_Work\WP2\Visual Identity\Github material\tw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17001 - DG COMM Media Relations\3_Work\33_Work-in-process\8510150 - DG CONNECT EU Code Week\3_Work\WP2\Visual Identity\Github material\twibb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324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A83DC" w14:textId="77777777" w:rsidR="005B2937" w:rsidRDefault="005B2937">
    <w:pPr>
      <w:pStyle w:val="Header"/>
      <w:rPr>
        <w:noProof/>
      </w:rPr>
    </w:pPr>
    <w:r>
      <w:rPr>
        <w:noProof/>
        <w:lang w:val="en-US" w:eastAsia="en-US" w:bidi="ar-SA"/>
      </w:rPr>
      <w:drawing>
        <wp:anchor distT="0" distB="0" distL="114300" distR="114300" simplePos="0" relativeHeight="251656704" behindDoc="1" locked="0" layoutInCell="1" allowOverlap="1" wp14:anchorId="0CC29DE1" wp14:editId="212F8766">
          <wp:simplePos x="0" y="0"/>
          <wp:positionH relativeFrom="column">
            <wp:posOffset>4580890</wp:posOffset>
          </wp:positionH>
          <wp:positionV relativeFrom="paragraph">
            <wp:posOffset>-279400</wp:posOffset>
          </wp:positionV>
          <wp:extent cx="2093845" cy="752475"/>
          <wp:effectExtent l="0" t="0" r="0" b="0"/>
          <wp:wrapNone/>
          <wp:docPr id="1" name="Picture 1" descr="S:\F17001 - DG COMM Media Relations\3_Work\33_Work-in-process\8510150 - DG CONNECT EU Code Week\3_Work\WP2\Visual Identity\Github material\codeweekeu_logo_on-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17001 - DG COMM Media Relations\3_Work\33_Work-in-process\8510150 - DG CONNECT EU Code Week\3_Work\WP2\Visual Identity\Github material\codeweekeu_logo_on-white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9384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152F5" w14:textId="77777777" w:rsidR="005B2937" w:rsidRDefault="005B2937">
    <w:pPr>
      <w:pStyle w:val="Header"/>
      <w:rPr>
        <w:noProof/>
      </w:rPr>
    </w:pPr>
  </w:p>
  <w:p w14:paraId="04C85826" w14:textId="77777777" w:rsidR="005B2937" w:rsidRDefault="005B2937">
    <w:pPr>
      <w:pStyle w:val="Header"/>
      <w:rPr>
        <w:noProof/>
      </w:rPr>
    </w:pPr>
  </w:p>
  <w:p w14:paraId="14EA66CD" w14:textId="54D99AE2" w:rsidR="005B2937" w:rsidRDefault="005B2937">
    <w:pPr>
      <w:pStyle w:val="Header"/>
    </w:pPr>
    <w:r>
      <w:rPr>
        <w:noProof/>
        <w:lang w:val="en-US" w:eastAsia="en-US" w:bidi="ar-SA"/>
      </w:rPr>
      <w:drawing>
        <wp:anchor distT="0" distB="0" distL="114300" distR="114300" simplePos="0" relativeHeight="251658752" behindDoc="1" locked="0" layoutInCell="1" allowOverlap="1" wp14:anchorId="376A128C" wp14:editId="7B564B10">
          <wp:simplePos x="0" y="0"/>
          <wp:positionH relativeFrom="column">
            <wp:posOffset>-914400</wp:posOffset>
          </wp:positionH>
          <wp:positionV relativeFrom="paragraph">
            <wp:posOffset>4342129</wp:posOffset>
          </wp:positionV>
          <wp:extent cx="1626473" cy="5095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bbon.png"/>
                  <pic:cNvPicPr/>
                </pic:nvPicPr>
                <pic:blipFill rotWithShape="1">
                  <a:blip r:embed="rId2">
                    <a:extLst>
                      <a:ext uri="{28A0092B-C50C-407E-A947-70E740481C1C}">
                        <a14:useLocalDpi xmlns:a14="http://schemas.microsoft.com/office/drawing/2010/main" val="0"/>
                      </a:ext>
                    </a:extLst>
                  </a:blip>
                  <a:srcRect t="2728" r="68943"/>
                  <a:stretch/>
                </pic:blipFill>
                <pic:spPr bwMode="auto">
                  <a:xfrm>
                    <a:off x="0" y="0"/>
                    <a:ext cx="162647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E3C6B4B"/>
    <w:multiLevelType w:val="hybridMultilevel"/>
    <w:tmpl w:val="D54C7F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A3D7A"/>
    <w:rsid w:val="00036323"/>
    <w:rsid w:val="000B47B1"/>
    <w:rsid w:val="000D5D3B"/>
    <w:rsid w:val="000D7FCB"/>
    <w:rsid w:val="000E25BB"/>
    <w:rsid w:val="00106D8B"/>
    <w:rsid w:val="00141A02"/>
    <w:rsid w:val="001604D4"/>
    <w:rsid w:val="001D03EB"/>
    <w:rsid w:val="001D1AFE"/>
    <w:rsid w:val="001F1D31"/>
    <w:rsid w:val="00204378"/>
    <w:rsid w:val="00215C6A"/>
    <w:rsid w:val="00273016"/>
    <w:rsid w:val="002C47E1"/>
    <w:rsid w:val="00333147"/>
    <w:rsid w:val="003438DC"/>
    <w:rsid w:val="00350E1A"/>
    <w:rsid w:val="00356AF7"/>
    <w:rsid w:val="0039098A"/>
    <w:rsid w:val="00396953"/>
    <w:rsid w:val="00397128"/>
    <w:rsid w:val="003C7498"/>
    <w:rsid w:val="003D1BD5"/>
    <w:rsid w:val="00402E4D"/>
    <w:rsid w:val="00404D1E"/>
    <w:rsid w:val="00492398"/>
    <w:rsid w:val="00494A92"/>
    <w:rsid w:val="004B385B"/>
    <w:rsid w:val="00510034"/>
    <w:rsid w:val="0057145B"/>
    <w:rsid w:val="00591F60"/>
    <w:rsid w:val="005B2937"/>
    <w:rsid w:val="005B4B58"/>
    <w:rsid w:val="006036E9"/>
    <w:rsid w:val="006266CD"/>
    <w:rsid w:val="006619B4"/>
    <w:rsid w:val="006900C5"/>
    <w:rsid w:val="006A29A0"/>
    <w:rsid w:val="00744E3E"/>
    <w:rsid w:val="00787192"/>
    <w:rsid w:val="007C7517"/>
    <w:rsid w:val="00911F76"/>
    <w:rsid w:val="009337E7"/>
    <w:rsid w:val="00944BFB"/>
    <w:rsid w:val="009B2D49"/>
    <w:rsid w:val="00A060B5"/>
    <w:rsid w:val="00A253F3"/>
    <w:rsid w:val="00A30089"/>
    <w:rsid w:val="00A441EC"/>
    <w:rsid w:val="00A93A2E"/>
    <w:rsid w:val="00AA3D7A"/>
    <w:rsid w:val="00AA50F7"/>
    <w:rsid w:val="00AB5759"/>
    <w:rsid w:val="00B048F2"/>
    <w:rsid w:val="00B15C89"/>
    <w:rsid w:val="00B351A3"/>
    <w:rsid w:val="00B35ADB"/>
    <w:rsid w:val="00B40E92"/>
    <w:rsid w:val="00B7501C"/>
    <w:rsid w:val="00BB7936"/>
    <w:rsid w:val="00BE3CA0"/>
    <w:rsid w:val="00C27215"/>
    <w:rsid w:val="00C46CF6"/>
    <w:rsid w:val="00C51F51"/>
    <w:rsid w:val="00C52FCB"/>
    <w:rsid w:val="00CC1FEA"/>
    <w:rsid w:val="00CE3A81"/>
    <w:rsid w:val="00D04EF6"/>
    <w:rsid w:val="00D0644D"/>
    <w:rsid w:val="00D35BEC"/>
    <w:rsid w:val="00D53172"/>
    <w:rsid w:val="00D831C2"/>
    <w:rsid w:val="00DD0546"/>
    <w:rsid w:val="00E65A65"/>
    <w:rsid w:val="00EA75D6"/>
    <w:rsid w:val="00ED7A93"/>
    <w:rsid w:val="00F504CB"/>
    <w:rsid w:val="00F5509A"/>
    <w:rsid w:val="00F572B8"/>
    <w:rsid w:val="00F9761E"/>
    <w:rsid w:val="00FA5286"/>
    <w:rsid w:val="00FC5110"/>
    <w:rsid w:val="00FF170B"/>
    <w:rsid w:val="00FF7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5C5E32B"/>
  <w15:docId w15:val="{F40197B1-48FB-4510-8B39-FEE73E05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it-IT"/>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6CF6"/>
    <w:rPr>
      <w:rFonts w:ascii="EC Square Sans Pro Light" w:hAnsi="EC Square Sans Pro Light"/>
    </w:rPr>
  </w:style>
  <w:style w:type="paragraph" w:styleId="Heading1">
    <w:name w:val="heading 1"/>
    <w:basedOn w:val="Normal"/>
    <w:next w:val="Normal"/>
    <w:link w:val="Heading1Char"/>
    <w:uiPriority w:val="9"/>
    <w:qFormat/>
    <w:rsid w:val="00C46CF6"/>
    <w:pPr>
      <w:keepNext/>
      <w:keepLines/>
      <w:spacing w:before="480" w:after="0"/>
      <w:outlineLvl w:val="0"/>
    </w:pPr>
    <w:rPr>
      <w:rFonts w:ascii="EC Square Sans Pro Extra Black" w:eastAsiaTheme="majorEastAsia" w:hAnsi="EC Square Sans Pro Extra Black" w:cstheme="majorBidi"/>
      <w:b/>
      <w:bCs/>
      <w:color w:val="EB5C36"/>
      <w:sz w:val="28"/>
      <w:szCs w:val="28"/>
    </w:rPr>
  </w:style>
  <w:style w:type="paragraph" w:styleId="Heading2">
    <w:name w:val="heading 2"/>
    <w:basedOn w:val="Normal"/>
    <w:next w:val="Normal"/>
    <w:link w:val="Heading2Char"/>
    <w:uiPriority w:val="9"/>
    <w:unhideWhenUsed/>
    <w:qFormat/>
    <w:rsid w:val="00C46CF6"/>
    <w:pPr>
      <w:keepNext/>
      <w:keepLines/>
      <w:spacing w:before="200" w:after="0"/>
      <w:outlineLvl w:val="1"/>
    </w:pPr>
    <w:rPr>
      <w:rFonts w:ascii="EC Square Sans Pro Medium" w:eastAsiaTheme="majorEastAsia" w:hAnsi="EC Square Sans Pro Medium" w:cstheme="majorBidi"/>
      <w:b/>
      <w:bCs/>
      <w:color w:val="386D9F"/>
      <w:sz w:val="26"/>
      <w:szCs w:val="26"/>
    </w:rPr>
  </w:style>
  <w:style w:type="paragraph" w:styleId="Heading3">
    <w:name w:val="heading 3"/>
    <w:basedOn w:val="Normal"/>
    <w:next w:val="Normal"/>
    <w:link w:val="Heading3Char"/>
    <w:uiPriority w:val="9"/>
    <w:unhideWhenUsed/>
    <w:qFormat/>
    <w:rsid w:val="00C46CF6"/>
    <w:pPr>
      <w:keepNext/>
      <w:keepLines/>
      <w:spacing w:before="200" w:after="0"/>
      <w:outlineLvl w:val="2"/>
    </w:pPr>
    <w:rPr>
      <w:rFonts w:ascii="EC Square Sans Pro" w:eastAsiaTheme="majorEastAsia" w:hAnsi="EC Square Sans Pro" w:cstheme="majorBidi"/>
      <w:b/>
      <w:bCs/>
      <w:color w:val="981A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6CF6"/>
    <w:pPr>
      <w:spacing w:after="0" w:line="240" w:lineRule="auto"/>
    </w:pPr>
    <w:rPr>
      <w:rFonts w:ascii="EC Square Sans Pro Thin" w:hAnsi="EC Square Sans Pro Thin"/>
    </w:rPr>
  </w:style>
  <w:style w:type="character" w:customStyle="1" w:styleId="Heading1Char">
    <w:name w:val="Heading 1 Char"/>
    <w:basedOn w:val="DefaultParagraphFont"/>
    <w:link w:val="Heading1"/>
    <w:uiPriority w:val="9"/>
    <w:rsid w:val="00C46CF6"/>
    <w:rPr>
      <w:rFonts w:ascii="EC Square Sans Pro Extra Black" w:eastAsiaTheme="majorEastAsia" w:hAnsi="EC Square Sans Pro Extra Black" w:cstheme="majorBidi"/>
      <w:b/>
      <w:bCs/>
      <w:color w:val="EB5C36"/>
      <w:sz w:val="28"/>
      <w:szCs w:val="28"/>
      <w:lang w:val="it-IT"/>
    </w:rPr>
  </w:style>
  <w:style w:type="paragraph" w:styleId="Header">
    <w:name w:val="header"/>
    <w:basedOn w:val="Normal"/>
    <w:link w:val="HeaderChar"/>
    <w:uiPriority w:val="99"/>
    <w:unhideWhenUsed/>
    <w:rsid w:val="00AA3D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D7A"/>
    <w:rPr>
      <w:lang w:val="it-IT"/>
    </w:rPr>
  </w:style>
  <w:style w:type="paragraph" w:styleId="Footer">
    <w:name w:val="footer"/>
    <w:basedOn w:val="Normal"/>
    <w:link w:val="FooterChar"/>
    <w:uiPriority w:val="99"/>
    <w:unhideWhenUsed/>
    <w:rsid w:val="00AA3D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D7A"/>
    <w:rPr>
      <w:lang w:val="it-IT"/>
    </w:rPr>
  </w:style>
  <w:style w:type="paragraph" w:styleId="BalloonText">
    <w:name w:val="Balloon Text"/>
    <w:basedOn w:val="Normal"/>
    <w:link w:val="BalloonTextChar"/>
    <w:uiPriority w:val="99"/>
    <w:semiHidden/>
    <w:unhideWhenUsed/>
    <w:rsid w:val="00AA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7A"/>
    <w:rPr>
      <w:rFonts w:ascii="Tahoma" w:hAnsi="Tahoma" w:cs="Tahoma"/>
      <w:sz w:val="16"/>
      <w:szCs w:val="16"/>
      <w:lang w:val="it-IT"/>
    </w:rPr>
  </w:style>
  <w:style w:type="character" w:customStyle="1" w:styleId="Heading2Char">
    <w:name w:val="Heading 2 Char"/>
    <w:basedOn w:val="DefaultParagraphFont"/>
    <w:link w:val="Heading2"/>
    <w:uiPriority w:val="9"/>
    <w:rsid w:val="00C46CF6"/>
    <w:rPr>
      <w:rFonts w:ascii="EC Square Sans Pro Medium" w:eastAsiaTheme="majorEastAsia" w:hAnsi="EC Square Sans Pro Medium" w:cstheme="majorBidi"/>
      <w:b/>
      <w:bCs/>
      <w:color w:val="386D9F"/>
      <w:sz w:val="26"/>
      <w:szCs w:val="26"/>
      <w:lang w:val="it-IT"/>
    </w:rPr>
  </w:style>
  <w:style w:type="character" w:customStyle="1" w:styleId="Heading3Char">
    <w:name w:val="Heading 3 Char"/>
    <w:basedOn w:val="DefaultParagraphFont"/>
    <w:link w:val="Heading3"/>
    <w:uiPriority w:val="9"/>
    <w:rsid w:val="00C46CF6"/>
    <w:rPr>
      <w:rFonts w:ascii="EC Square Sans Pro" w:eastAsiaTheme="majorEastAsia" w:hAnsi="EC Square Sans Pro" w:cstheme="majorBidi"/>
      <w:b/>
      <w:bCs/>
      <w:color w:val="981A80"/>
      <w:lang w:val="it-IT"/>
    </w:rPr>
  </w:style>
  <w:style w:type="paragraph" w:styleId="ListParagraph">
    <w:name w:val="List Paragraph"/>
    <w:basedOn w:val="Normal"/>
    <w:uiPriority w:val="34"/>
    <w:qFormat/>
    <w:rsid w:val="00C46CF6"/>
    <w:pPr>
      <w:ind w:left="720"/>
      <w:contextualSpacing/>
    </w:pPr>
  </w:style>
  <w:style w:type="character" w:styleId="IntenseReference">
    <w:name w:val="Intense Reference"/>
    <w:basedOn w:val="DefaultParagraphFont"/>
    <w:uiPriority w:val="32"/>
    <w:rsid w:val="00C46CF6"/>
    <w:rPr>
      <w:b/>
      <w:bCs/>
      <w:smallCaps/>
      <w:color w:val="C0504D" w:themeColor="accent2"/>
      <w:spacing w:val="5"/>
      <w:u w:val="single"/>
    </w:rPr>
  </w:style>
  <w:style w:type="paragraph" w:styleId="Title">
    <w:name w:val="Title"/>
    <w:basedOn w:val="Normal"/>
    <w:next w:val="Normal"/>
    <w:link w:val="TitleChar"/>
    <w:uiPriority w:val="10"/>
    <w:qFormat/>
    <w:rsid w:val="00C46CF6"/>
    <w:pPr>
      <w:pBdr>
        <w:bottom w:val="single" w:sz="8" w:space="4" w:color="4F81BD" w:themeColor="accent1"/>
      </w:pBdr>
      <w:spacing w:after="300" w:line="240" w:lineRule="auto"/>
      <w:contextualSpacing/>
    </w:pPr>
    <w:rPr>
      <w:rFonts w:ascii="EC Square Sans Pro Medium" w:eastAsiaTheme="majorEastAsia" w:hAnsi="EC Square Sans Pro Medium" w:cstheme="majorBidi"/>
      <w:color w:val="386D9F"/>
      <w:spacing w:val="5"/>
      <w:kern w:val="28"/>
      <w:sz w:val="52"/>
      <w:szCs w:val="52"/>
    </w:rPr>
  </w:style>
  <w:style w:type="character" w:customStyle="1" w:styleId="TitleChar">
    <w:name w:val="Title Char"/>
    <w:basedOn w:val="DefaultParagraphFont"/>
    <w:link w:val="Title"/>
    <w:uiPriority w:val="10"/>
    <w:rsid w:val="00C46CF6"/>
    <w:rPr>
      <w:rFonts w:ascii="EC Square Sans Pro Medium" w:eastAsiaTheme="majorEastAsia" w:hAnsi="EC Square Sans Pro Medium" w:cstheme="majorBidi"/>
      <w:color w:val="386D9F"/>
      <w:spacing w:val="5"/>
      <w:kern w:val="28"/>
      <w:sz w:val="52"/>
      <w:szCs w:val="52"/>
      <w:lang w:val="it-IT"/>
    </w:rPr>
  </w:style>
  <w:style w:type="paragraph" w:styleId="Subtitle">
    <w:name w:val="Subtitle"/>
    <w:basedOn w:val="Normal"/>
    <w:next w:val="Normal"/>
    <w:link w:val="SubtitleChar"/>
    <w:uiPriority w:val="11"/>
    <w:qFormat/>
    <w:rsid w:val="00C46CF6"/>
    <w:pPr>
      <w:numPr>
        <w:ilvl w:val="1"/>
      </w:numPr>
    </w:pPr>
    <w:rPr>
      <w:rFonts w:ascii="EC Square Sans Pro" w:eastAsiaTheme="majorEastAsia" w:hAnsi="EC Square Sans Pro" w:cstheme="majorBidi"/>
      <w:i/>
      <w:iCs/>
      <w:color w:val="00B7ED"/>
      <w:spacing w:val="15"/>
      <w:sz w:val="24"/>
      <w:szCs w:val="24"/>
    </w:rPr>
  </w:style>
  <w:style w:type="character" w:customStyle="1" w:styleId="SubtitleChar">
    <w:name w:val="Subtitle Char"/>
    <w:basedOn w:val="DefaultParagraphFont"/>
    <w:link w:val="Subtitle"/>
    <w:uiPriority w:val="11"/>
    <w:rsid w:val="00C46CF6"/>
    <w:rPr>
      <w:rFonts w:ascii="EC Square Sans Pro" w:eastAsiaTheme="majorEastAsia" w:hAnsi="EC Square Sans Pro" w:cstheme="majorBidi"/>
      <w:i/>
      <w:iCs/>
      <w:color w:val="00B7ED"/>
      <w:spacing w:val="15"/>
      <w:sz w:val="24"/>
      <w:szCs w:val="24"/>
      <w:lang w:val="it-IT"/>
    </w:rPr>
  </w:style>
  <w:style w:type="character" w:styleId="Emphasis">
    <w:name w:val="Emphasis"/>
    <w:basedOn w:val="DefaultParagraphFont"/>
    <w:uiPriority w:val="20"/>
    <w:qFormat/>
    <w:rsid w:val="00C46CF6"/>
    <w:rPr>
      <w:i/>
      <w:iCs/>
    </w:rPr>
  </w:style>
  <w:style w:type="character" w:styleId="IntenseEmphasis">
    <w:name w:val="Intense Emphasis"/>
    <w:basedOn w:val="DefaultParagraphFont"/>
    <w:uiPriority w:val="21"/>
    <w:qFormat/>
    <w:rsid w:val="00C46CF6"/>
    <w:rPr>
      <w:b/>
      <w:bCs/>
      <w:i/>
      <w:iCs/>
      <w:color w:val="386D9F"/>
    </w:rPr>
  </w:style>
  <w:style w:type="character" w:styleId="Strong">
    <w:name w:val="Strong"/>
    <w:basedOn w:val="DefaultParagraphFont"/>
    <w:uiPriority w:val="22"/>
    <w:qFormat/>
    <w:rsid w:val="00C46CF6"/>
    <w:rPr>
      <w:b/>
      <w:bCs/>
    </w:rPr>
  </w:style>
  <w:style w:type="paragraph" w:styleId="Quote">
    <w:name w:val="Quote"/>
    <w:basedOn w:val="Normal"/>
    <w:next w:val="Normal"/>
    <w:link w:val="QuoteChar"/>
    <w:uiPriority w:val="29"/>
    <w:qFormat/>
    <w:rsid w:val="00C46CF6"/>
    <w:rPr>
      <w:i/>
      <w:iCs/>
      <w:color w:val="000000" w:themeColor="text1"/>
    </w:rPr>
  </w:style>
  <w:style w:type="character" w:customStyle="1" w:styleId="QuoteChar">
    <w:name w:val="Quote Char"/>
    <w:basedOn w:val="DefaultParagraphFont"/>
    <w:link w:val="Quote"/>
    <w:uiPriority w:val="29"/>
    <w:rsid w:val="00C46CF6"/>
    <w:rPr>
      <w:rFonts w:ascii="EC Square Sans Pro Light" w:hAnsi="EC Square Sans Pro Light"/>
      <w:i/>
      <w:iCs/>
      <w:color w:val="000000" w:themeColor="text1"/>
      <w:lang w:val="it-IT"/>
    </w:rPr>
  </w:style>
  <w:style w:type="character" w:styleId="CommentReference">
    <w:name w:val="annotation reference"/>
    <w:basedOn w:val="DefaultParagraphFont"/>
    <w:uiPriority w:val="99"/>
    <w:semiHidden/>
    <w:unhideWhenUsed/>
    <w:rsid w:val="001F1D31"/>
    <w:rPr>
      <w:sz w:val="16"/>
      <w:szCs w:val="16"/>
    </w:rPr>
  </w:style>
  <w:style w:type="paragraph" w:styleId="CommentText">
    <w:name w:val="annotation text"/>
    <w:basedOn w:val="Normal"/>
    <w:link w:val="CommentTextChar"/>
    <w:uiPriority w:val="99"/>
    <w:semiHidden/>
    <w:unhideWhenUsed/>
    <w:rsid w:val="001F1D31"/>
    <w:pPr>
      <w:spacing w:line="240" w:lineRule="auto"/>
    </w:pPr>
    <w:rPr>
      <w:sz w:val="20"/>
      <w:szCs w:val="20"/>
    </w:rPr>
  </w:style>
  <w:style w:type="character" w:customStyle="1" w:styleId="CommentTextChar">
    <w:name w:val="Comment Text Char"/>
    <w:basedOn w:val="DefaultParagraphFont"/>
    <w:link w:val="CommentText"/>
    <w:uiPriority w:val="99"/>
    <w:semiHidden/>
    <w:rsid w:val="001F1D31"/>
    <w:rPr>
      <w:rFonts w:ascii="EC Square Sans Pro Light" w:hAnsi="EC Square Sans Pro Light"/>
      <w:sz w:val="20"/>
      <w:szCs w:val="20"/>
      <w:lang w:val="it-IT"/>
    </w:rPr>
  </w:style>
  <w:style w:type="paragraph" w:styleId="CommentSubject">
    <w:name w:val="annotation subject"/>
    <w:basedOn w:val="CommentText"/>
    <w:next w:val="CommentText"/>
    <w:link w:val="CommentSubjectChar"/>
    <w:uiPriority w:val="99"/>
    <w:semiHidden/>
    <w:unhideWhenUsed/>
    <w:rsid w:val="001F1D31"/>
    <w:rPr>
      <w:b/>
      <w:bCs/>
    </w:rPr>
  </w:style>
  <w:style w:type="character" w:customStyle="1" w:styleId="CommentSubjectChar">
    <w:name w:val="Comment Subject Char"/>
    <w:basedOn w:val="CommentTextChar"/>
    <w:link w:val="CommentSubject"/>
    <w:uiPriority w:val="99"/>
    <w:semiHidden/>
    <w:rsid w:val="001F1D31"/>
    <w:rPr>
      <w:rFonts w:ascii="EC Square Sans Pro Light" w:hAnsi="EC Square Sans Pro Light"/>
      <w:b/>
      <w:bCs/>
      <w:sz w:val="20"/>
      <w:szCs w:val="20"/>
      <w:lang w:val="it-IT"/>
    </w:rPr>
  </w:style>
  <w:style w:type="character" w:styleId="Hyperlink">
    <w:name w:val="Hyperlink"/>
    <w:basedOn w:val="DefaultParagraphFont"/>
    <w:uiPriority w:val="99"/>
    <w:unhideWhenUsed/>
    <w:rsid w:val="00106D8B"/>
    <w:rPr>
      <w:color w:val="0000FF" w:themeColor="hyperlink"/>
      <w:u w:val="single"/>
    </w:rPr>
  </w:style>
  <w:style w:type="paragraph" w:customStyle="1" w:styleId="Default">
    <w:name w:val="Default"/>
    <w:rsid w:val="005B4B5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
    <w:rsid w:val="005B4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31733">
      <w:bodyDiv w:val="1"/>
      <w:marLeft w:val="0"/>
      <w:marRight w:val="0"/>
      <w:marTop w:val="0"/>
      <w:marBottom w:val="0"/>
      <w:divBdr>
        <w:top w:val="none" w:sz="0" w:space="0" w:color="auto"/>
        <w:left w:val="none" w:sz="0" w:space="0" w:color="auto"/>
        <w:bottom w:val="none" w:sz="0" w:space="0" w:color="auto"/>
        <w:right w:val="none" w:sz="0" w:space="0" w:color="auto"/>
      </w:divBdr>
    </w:div>
    <w:div w:id="413165590">
      <w:bodyDiv w:val="1"/>
      <w:marLeft w:val="0"/>
      <w:marRight w:val="0"/>
      <w:marTop w:val="0"/>
      <w:marBottom w:val="0"/>
      <w:divBdr>
        <w:top w:val="none" w:sz="0" w:space="0" w:color="auto"/>
        <w:left w:val="none" w:sz="0" w:space="0" w:color="auto"/>
        <w:bottom w:val="none" w:sz="0" w:space="0" w:color="auto"/>
        <w:right w:val="none" w:sz="0" w:space="0" w:color="auto"/>
      </w:divBdr>
    </w:div>
    <w:div w:id="1206913556">
      <w:bodyDiv w:val="1"/>
      <w:marLeft w:val="0"/>
      <w:marRight w:val="0"/>
      <w:marTop w:val="0"/>
      <w:marBottom w:val="0"/>
      <w:divBdr>
        <w:top w:val="none" w:sz="0" w:space="0" w:color="auto"/>
        <w:left w:val="none" w:sz="0" w:space="0" w:color="auto"/>
        <w:bottom w:val="none" w:sz="0" w:space="0" w:color="auto"/>
        <w:right w:val="none" w:sz="0" w:space="0" w:color="auto"/>
      </w:divBdr>
    </w:div>
    <w:div w:id="1407848583">
      <w:bodyDiv w:val="1"/>
      <w:marLeft w:val="0"/>
      <w:marRight w:val="0"/>
      <w:marTop w:val="0"/>
      <w:marBottom w:val="0"/>
      <w:divBdr>
        <w:top w:val="none" w:sz="0" w:space="0" w:color="auto"/>
        <w:left w:val="none" w:sz="0" w:space="0" w:color="auto"/>
        <w:bottom w:val="none" w:sz="0" w:space="0" w:color="auto"/>
        <w:right w:val="none" w:sz="0" w:space="0" w:color="auto"/>
      </w:divBdr>
    </w:div>
    <w:div w:id="14838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xplore.appinventor.mit.edu/" TargetMode="External"/><Relationship Id="rId13" Type="http://schemas.openxmlformats.org/officeDocument/2006/relationships/image" Target="media/image5.png"/><Relationship Id="rId18" Type="http://schemas.openxmlformats.org/officeDocument/2006/relationships/hyperlink" Target="http://appinventor.mit.edu/explore/resource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groups.google.com/forum/" TargetMode="External"/><Relationship Id="rId7" Type="http://schemas.openxmlformats.org/officeDocument/2006/relationships/hyperlink" Target="http://explore.appinventor.mit.edu/ai2/setup-device-wifi" TargetMode="External"/><Relationship Id="rId12" Type="http://schemas.openxmlformats.org/officeDocument/2006/relationships/image" Target="media/image4.png"/><Relationship Id="rId17" Type="http://schemas.openxmlformats.org/officeDocument/2006/relationships/hyperlink" Target="http://explore.appinventor.mit.edu/ai2/beginner-video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appinventor.mit.edu/explore/librar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teach.appinventor.mit.edu/"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appinventor.mit.edu/explore/books.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1004</Words>
  <Characters>6369</Characters>
  <Application>Microsoft Office Word</Application>
  <DocSecurity>0</DocSecurity>
  <Lines>138</Lines>
  <Paragraphs>62</Paragraphs>
  <ScaleCrop>false</ScaleCrop>
  <HeadingPairs>
    <vt:vector size="2" baseType="variant">
      <vt:variant>
        <vt:lpstr>Title</vt:lpstr>
      </vt:variant>
      <vt:variant>
        <vt:i4>1</vt:i4>
      </vt:variant>
    </vt:vector>
  </HeadingPairs>
  <TitlesOfParts>
    <vt:vector size="1" baseType="lpstr">
      <vt:lpstr/>
    </vt:vector>
  </TitlesOfParts>
  <Company>GCG</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 Carrera</dc:creator>
  <cp:lastModifiedBy>RONDANINA Rossella (DGT)</cp:lastModifiedBy>
  <cp:revision>3</cp:revision>
  <dcterms:created xsi:type="dcterms:W3CDTF">2019-06-14T09:24:00Z</dcterms:created>
  <dcterms:modified xsi:type="dcterms:W3CDTF">2019-08-06T15:19:00Z</dcterms:modified>
</cp:coreProperties>
</file>